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DD22" w14:textId="17CD4A9B" w:rsidR="0055641A" w:rsidRPr="00CE37B5" w:rsidRDefault="00F8043B" w:rsidP="00AD06EB">
      <w:pPr>
        <w:spacing w:line="360" w:lineRule="auto"/>
        <w:ind w:firstLine="708"/>
        <w:jc w:val="both"/>
        <w:rPr>
          <w:sz w:val="26"/>
          <w:szCs w:val="26"/>
          <w:lang w:val="uk-UA" w:eastAsia="ar-SA"/>
        </w:rPr>
      </w:pPr>
      <w:bookmarkStart w:id="0" w:name="_Hlk149836822"/>
      <w:bookmarkStart w:id="1" w:name="_Hlk135646800"/>
      <w:r w:rsidRPr="00CE37B5">
        <w:rPr>
          <w:bCs/>
          <w:sz w:val="26"/>
          <w:szCs w:val="26"/>
          <w:lang w:val="uk-UA"/>
        </w:rPr>
        <w:t>Комунальн</w:t>
      </w:r>
      <w:r w:rsidR="00492A3D">
        <w:rPr>
          <w:bCs/>
          <w:sz w:val="26"/>
          <w:szCs w:val="26"/>
          <w:lang w:val="uk-UA"/>
        </w:rPr>
        <w:t>е</w:t>
      </w:r>
      <w:r w:rsidRPr="00CE37B5">
        <w:rPr>
          <w:bCs/>
          <w:sz w:val="26"/>
          <w:szCs w:val="26"/>
          <w:lang w:val="uk-UA"/>
        </w:rPr>
        <w:t xml:space="preserve"> підприємств</w:t>
      </w:r>
      <w:r w:rsidR="00492A3D">
        <w:rPr>
          <w:bCs/>
          <w:sz w:val="26"/>
          <w:szCs w:val="26"/>
          <w:lang w:val="uk-UA"/>
        </w:rPr>
        <w:t>о</w:t>
      </w:r>
      <w:r w:rsidRPr="00CE37B5">
        <w:rPr>
          <w:bCs/>
          <w:sz w:val="26"/>
          <w:szCs w:val="26"/>
          <w:lang w:val="uk-UA"/>
        </w:rPr>
        <w:t xml:space="preserve"> «</w:t>
      </w:r>
      <w:proofErr w:type="spellStart"/>
      <w:r w:rsidRPr="00CE37B5">
        <w:rPr>
          <w:bCs/>
          <w:sz w:val="26"/>
          <w:szCs w:val="26"/>
          <w:lang w:val="uk-UA"/>
        </w:rPr>
        <w:t>Вінницяоблтеплоенерго</w:t>
      </w:r>
      <w:proofErr w:type="spellEnd"/>
      <w:r w:rsidRPr="00CE37B5">
        <w:rPr>
          <w:bCs/>
          <w:sz w:val="26"/>
          <w:szCs w:val="26"/>
          <w:lang w:val="uk-UA"/>
        </w:rPr>
        <w:t>»</w:t>
      </w:r>
      <w:bookmarkEnd w:id="0"/>
      <w:r w:rsidR="00245D58" w:rsidRPr="00CE37B5">
        <w:rPr>
          <w:sz w:val="26"/>
          <w:szCs w:val="26"/>
          <w:lang w:eastAsia="ar-SA"/>
        </w:rPr>
        <w:t xml:space="preserve"> (</w:t>
      </w:r>
      <w:proofErr w:type="spellStart"/>
      <w:r w:rsidR="0055641A" w:rsidRPr="00CE37B5">
        <w:rPr>
          <w:sz w:val="26"/>
          <w:szCs w:val="26"/>
        </w:rPr>
        <w:t>скорочене</w:t>
      </w:r>
      <w:proofErr w:type="spellEnd"/>
      <w:r w:rsidR="0055641A" w:rsidRPr="00CE37B5">
        <w:rPr>
          <w:sz w:val="26"/>
          <w:szCs w:val="26"/>
        </w:rPr>
        <w:t xml:space="preserve"> </w:t>
      </w:r>
      <w:proofErr w:type="spellStart"/>
      <w:r w:rsidR="0055641A" w:rsidRPr="00CE37B5">
        <w:rPr>
          <w:sz w:val="26"/>
          <w:szCs w:val="26"/>
        </w:rPr>
        <w:t>найменування</w:t>
      </w:r>
      <w:proofErr w:type="spellEnd"/>
      <w:r w:rsidR="0055641A" w:rsidRPr="00CE37B5">
        <w:rPr>
          <w:sz w:val="26"/>
          <w:szCs w:val="26"/>
        </w:rPr>
        <w:t xml:space="preserve"> – </w:t>
      </w:r>
      <w:r w:rsidRPr="00CE37B5">
        <w:rPr>
          <w:sz w:val="26"/>
          <w:szCs w:val="26"/>
          <w:lang w:val="uk-UA" w:eastAsia="ar-SA"/>
        </w:rPr>
        <w:t>КП «</w:t>
      </w:r>
      <w:proofErr w:type="spellStart"/>
      <w:r w:rsidRPr="00CE37B5">
        <w:rPr>
          <w:bCs/>
          <w:sz w:val="26"/>
          <w:szCs w:val="26"/>
          <w:lang w:val="uk-UA"/>
        </w:rPr>
        <w:t>Вінницяоблтеплоенерго</w:t>
      </w:r>
      <w:proofErr w:type="spellEnd"/>
      <w:r w:rsidRPr="00CE37B5">
        <w:rPr>
          <w:sz w:val="26"/>
          <w:szCs w:val="26"/>
          <w:lang w:val="uk-UA" w:eastAsia="ar-SA"/>
        </w:rPr>
        <w:t>»</w:t>
      </w:r>
      <w:r w:rsidR="00245D58" w:rsidRPr="00CE37B5">
        <w:rPr>
          <w:sz w:val="26"/>
          <w:szCs w:val="26"/>
          <w:lang w:val="uk-UA" w:eastAsia="ar-SA"/>
        </w:rPr>
        <w:t xml:space="preserve">, </w:t>
      </w:r>
      <w:r w:rsidR="0055641A" w:rsidRPr="00CE37B5">
        <w:rPr>
          <w:sz w:val="26"/>
          <w:szCs w:val="26"/>
          <w:lang w:val="uk-UA" w:eastAsia="ar-SA"/>
        </w:rPr>
        <w:t xml:space="preserve">код </w:t>
      </w:r>
      <w:r w:rsidR="00245D58" w:rsidRPr="00CE37B5">
        <w:rPr>
          <w:sz w:val="26"/>
          <w:szCs w:val="26"/>
          <w:lang w:val="uk-UA"/>
        </w:rPr>
        <w:t xml:space="preserve">ЄДРПОУ </w:t>
      </w:r>
      <w:r w:rsidRPr="00CE37B5">
        <w:rPr>
          <w:sz w:val="26"/>
          <w:szCs w:val="26"/>
          <w:lang w:val="uk-UA"/>
        </w:rPr>
        <w:t>33649363</w:t>
      </w:r>
      <w:r w:rsidR="00245D58" w:rsidRPr="00CE37B5">
        <w:rPr>
          <w:sz w:val="26"/>
          <w:szCs w:val="26"/>
          <w:lang w:val="uk-UA"/>
        </w:rPr>
        <w:t xml:space="preserve">, юридична адреса: </w:t>
      </w:r>
      <w:r w:rsidRPr="00CE37B5">
        <w:rPr>
          <w:sz w:val="26"/>
          <w:szCs w:val="26"/>
          <w:lang w:val="uk-UA"/>
        </w:rPr>
        <w:t>21037, Вінницька обл., Вінницький р-н, м. Вінниця, вул. Вишнева, будинок 24</w:t>
      </w:r>
      <w:r w:rsidR="00245D58" w:rsidRPr="00CE37B5">
        <w:rPr>
          <w:sz w:val="26"/>
          <w:szCs w:val="26"/>
          <w:lang w:val="uk-UA" w:eastAsia="ar-SA"/>
        </w:rPr>
        <w:t xml:space="preserve">, </w:t>
      </w:r>
      <w:proofErr w:type="spellStart"/>
      <w:r w:rsidR="00245D58" w:rsidRPr="00CE37B5">
        <w:rPr>
          <w:sz w:val="26"/>
          <w:szCs w:val="26"/>
          <w:lang w:val="uk-UA" w:eastAsia="ar-SA"/>
        </w:rPr>
        <w:t>тел</w:t>
      </w:r>
      <w:proofErr w:type="spellEnd"/>
      <w:r w:rsidRPr="00CE37B5">
        <w:rPr>
          <w:bCs/>
          <w:sz w:val="26"/>
          <w:szCs w:val="26"/>
          <w:lang w:val="uk-UA"/>
        </w:rPr>
        <w:t>. (0432) 680-630</w:t>
      </w:r>
      <w:r w:rsidR="00245D58" w:rsidRPr="00CE37B5">
        <w:rPr>
          <w:sz w:val="26"/>
          <w:szCs w:val="26"/>
          <w:lang w:val="uk-UA" w:eastAsia="ar-SA"/>
        </w:rPr>
        <w:t xml:space="preserve">, </w:t>
      </w:r>
      <w:r w:rsidR="0055641A" w:rsidRPr="00CE37B5">
        <w:rPr>
          <w:sz w:val="26"/>
          <w:szCs w:val="26"/>
        </w:rPr>
        <w:t xml:space="preserve">ел. </w:t>
      </w:r>
      <w:proofErr w:type="spellStart"/>
      <w:r w:rsidR="0055641A" w:rsidRPr="00CE37B5">
        <w:rPr>
          <w:sz w:val="26"/>
          <w:szCs w:val="26"/>
        </w:rPr>
        <w:t>пошта</w:t>
      </w:r>
      <w:proofErr w:type="spellEnd"/>
      <w:r w:rsidR="0055641A" w:rsidRPr="00CE37B5">
        <w:rPr>
          <w:sz w:val="26"/>
          <w:szCs w:val="26"/>
        </w:rPr>
        <w:t>:</w:t>
      </w:r>
      <w:r w:rsidR="0055641A" w:rsidRPr="00CE37B5">
        <w:rPr>
          <w:sz w:val="26"/>
          <w:szCs w:val="26"/>
          <w:lang w:val="uk-UA"/>
        </w:rPr>
        <w:t xml:space="preserve"> </w:t>
      </w:r>
      <w:r w:rsidRPr="00CE37B5">
        <w:rPr>
          <w:sz w:val="26"/>
          <w:szCs w:val="26"/>
          <w:lang w:val="uk-UA"/>
        </w:rPr>
        <w:t>tech.kpvote@gmail.com</w:t>
      </w:r>
      <w:r w:rsidR="00245D58" w:rsidRPr="00CE37B5">
        <w:rPr>
          <w:sz w:val="26"/>
          <w:szCs w:val="26"/>
          <w:lang w:val="uk-UA" w:eastAsia="ar-SA"/>
        </w:rPr>
        <w:t xml:space="preserve">) </w:t>
      </w:r>
      <w:r w:rsidR="00245D58" w:rsidRPr="00CE37B5">
        <w:rPr>
          <w:sz w:val="26"/>
          <w:szCs w:val="26"/>
          <w:lang w:val="uk-UA"/>
        </w:rPr>
        <w:t>повідомляє про наміри отримати дозвіл на викиди забруднюючих речовин в атмосферне</w:t>
      </w:r>
      <w:r w:rsidRPr="00CE37B5">
        <w:rPr>
          <w:sz w:val="26"/>
          <w:szCs w:val="26"/>
          <w:lang w:val="uk-UA"/>
        </w:rPr>
        <w:t xml:space="preserve"> </w:t>
      </w:r>
      <w:r w:rsidR="00245D58" w:rsidRPr="00CE37B5">
        <w:rPr>
          <w:sz w:val="26"/>
          <w:szCs w:val="26"/>
          <w:lang w:val="uk-UA"/>
        </w:rPr>
        <w:t xml:space="preserve">повітря, що знаходиться за </w:t>
      </w:r>
      <w:proofErr w:type="spellStart"/>
      <w:r w:rsidR="00245D58" w:rsidRPr="00CE37B5">
        <w:rPr>
          <w:sz w:val="26"/>
          <w:szCs w:val="26"/>
          <w:lang w:val="uk-UA"/>
        </w:rPr>
        <w:t>адресою</w:t>
      </w:r>
      <w:proofErr w:type="spellEnd"/>
      <w:r w:rsidR="00245D58" w:rsidRPr="00CE37B5">
        <w:rPr>
          <w:sz w:val="26"/>
          <w:szCs w:val="26"/>
          <w:lang w:val="uk-UA"/>
        </w:rPr>
        <w:t xml:space="preserve">: </w:t>
      </w:r>
      <w:bookmarkStart w:id="2" w:name="_Hlk149836831"/>
      <w:r w:rsidRPr="00CE37B5">
        <w:rPr>
          <w:sz w:val="26"/>
          <w:szCs w:val="26"/>
          <w:lang w:val="uk-UA"/>
        </w:rPr>
        <w:t>21037, Вінницька обл., Вінницький р-н, м. Вінниця, вул. Вишнева, будинок 24</w:t>
      </w:r>
      <w:bookmarkEnd w:id="2"/>
      <w:r w:rsidR="00245D58" w:rsidRPr="00CE37B5">
        <w:rPr>
          <w:sz w:val="26"/>
          <w:szCs w:val="26"/>
          <w:lang w:val="uk-UA" w:eastAsia="ar-SA"/>
        </w:rPr>
        <w:t xml:space="preserve">. </w:t>
      </w:r>
      <w:r w:rsidRPr="00CE37B5">
        <w:rPr>
          <w:sz w:val="26"/>
          <w:szCs w:val="26"/>
          <w:lang w:val="uk-UA" w:eastAsia="ar-SA"/>
        </w:rPr>
        <w:t xml:space="preserve"> </w:t>
      </w:r>
    </w:p>
    <w:p w14:paraId="11F51564" w14:textId="28AA7E45" w:rsidR="005B2F90" w:rsidRPr="00CE37B5" w:rsidRDefault="00245D58" w:rsidP="00AD06EB">
      <w:pPr>
        <w:spacing w:line="360" w:lineRule="auto"/>
        <w:ind w:firstLine="708"/>
        <w:jc w:val="both"/>
        <w:rPr>
          <w:sz w:val="26"/>
          <w:szCs w:val="26"/>
          <w:lang w:val="uk-UA"/>
        </w:rPr>
      </w:pPr>
      <w:r w:rsidRPr="00CE37B5">
        <w:rPr>
          <w:sz w:val="26"/>
          <w:szCs w:val="26"/>
          <w:lang w:val="uk-UA"/>
        </w:rPr>
        <w:t>Мета отримання дозволу на викиди: отримання дозволу на викиди для існуючого об’єкту.</w:t>
      </w:r>
    </w:p>
    <w:p w14:paraId="05BC0FC3" w14:textId="725AAC17" w:rsidR="00347FC1" w:rsidRPr="00CE37B5" w:rsidRDefault="00423F35" w:rsidP="00AD06EB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CE37B5">
        <w:rPr>
          <w:sz w:val="26"/>
          <w:szCs w:val="26"/>
          <w:lang w:val="uk-UA"/>
        </w:rPr>
        <w:t>Згідно Закону України «Про оцінку впливу на довкілля» № 2059 від 23.05.2017 р. діяльність</w:t>
      </w:r>
      <w:r w:rsidR="00347FC1" w:rsidRPr="00CE37B5">
        <w:rPr>
          <w:sz w:val="26"/>
          <w:szCs w:val="26"/>
          <w:lang w:val="uk-UA"/>
        </w:rPr>
        <w:t xml:space="preserve"> </w:t>
      </w:r>
      <w:r w:rsidR="00F8043B" w:rsidRPr="00CE37B5">
        <w:rPr>
          <w:sz w:val="26"/>
          <w:szCs w:val="26"/>
          <w:lang w:val="uk-UA" w:eastAsia="ar-SA"/>
        </w:rPr>
        <w:t>КП «</w:t>
      </w:r>
      <w:proofErr w:type="spellStart"/>
      <w:r w:rsidR="00F8043B" w:rsidRPr="00CE37B5">
        <w:rPr>
          <w:bCs/>
          <w:sz w:val="26"/>
          <w:szCs w:val="26"/>
          <w:lang w:val="uk-UA"/>
        </w:rPr>
        <w:t>Вінницяоблтеплоенерго</w:t>
      </w:r>
      <w:proofErr w:type="spellEnd"/>
      <w:r w:rsidR="00F8043B" w:rsidRPr="00CE37B5">
        <w:rPr>
          <w:sz w:val="26"/>
          <w:szCs w:val="26"/>
          <w:lang w:val="uk-UA" w:eastAsia="ar-SA"/>
        </w:rPr>
        <w:t>»</w:t>
      </w:r>
      <w:r w:rsidR="00347FC1" w:rsidRPr="00CE37B5">
        <w:rPr>
          <w:sz w:val="26"/>
          <w:szCs w:val="26"/>
          <w:lang w:val="uk-UA"/>
        </w:rPr>
        <w:t xml:space="preserve"> не відноситься до видів планованої діяльності та об’єктів, які підлягають оцінці впливу на довкілля.</w:t>
      </w:r>
    </w:p>
    <w:p w14:paraId="1702C8C5" w14:textId="77777777" w:rsidR="00F8043B" w:rsidRPr="00CE37B5" w:rsidRDefault="0055641A" w:rsidP="00F8043B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CE37B5">
        <w:rPr>
          <w:rFonts w:eastAsia="Calibri"/>
          <w:sz w:val="26"/>
          <w:szCs w:val="26"/>
          <w:lang w:val="uk-UA" w:eastAsia="en-US"/>
        </w:rPr>
        <w:t xml:space="preserve">Підприємство спеціалізується </w:t>
      </w:r>
      <w:r w:rsidR="00F8043B" w:rsidRPr="00CE37B5">
        <w:rPr>
          <w:sz w:val="26"/>
          <w:szCs w:val="26"/>
          <w:lang w:val="uk-UA"/>
        </w:rPr>
        <w:t>на постачанні пари, гарячої води та кондиційованого повітря.</w:t>
      </w:r>
    </w:p>
    <w:p w14:paraId="3204212B" w14:textId="6FE4C8EC" w:rsidR="00F8043B" w:rsidRPr="00CE37B5" w:rsidRDefault="00F8043B" w:rsidP="00F8043B">
      <w:pPr>
        <w:suppressAutoHyphens/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CE37B5">
        <w:rPr>
          <w:sz w:val="26"/>
          <w:szCs w:val="26"/>
          <w:lang w:val="uk-UA"/>
        </w:rPr>
        <w:t xml:space="preserve">Джерелами утворення забруднюючих речовин на </w:t>
      </w:r>
      <w:proofErr w:type="spellStart"/>
      <w:r w:rsidRPr="00CE37B5">
        <w:rPr>
          <w:sz w:val="26"/>
          <w:szCs w:val="26"/>
          <w:lang w:val="uk-UA"/>
        </w:rPr>
        <w:t>проммайданчику</w:t>
      </w:r>
      <w:proofErr w:type="spellEnd"/>
      <w:r w:rsidRPr="00CE37B5">
        <w:rPr>
          <w:sz w:val="26"/>
          <w:szCs w:val="26"/>
          <w:lang w:val="uk-UA"/>
        </w:rPr>
        <w:t xml:space="preserve"> є: газовий котел, твердопаливні котли (2 </w:t>
      </w:r>
      <w:proofErr w:type="spellStart"/>
      <w:r w:rsidRPr="00CE37B5">
        <w:rPr>
          <w:sz w:val="26"/>
          <w:szCs w:val="26"/>
          <w:lang w:val="uk-UA"/>
        </w:rPr>
        <w:t>шт</w:t>
      </w:r>
      <w:proofErr w:type="spellEnd"/>
      <w:r w:rsidRPr="00CE37B5">
        <w:rPr>
          <w:sz w:val="26"/>
          <w:szCs w:val="26"/>
          <w:lang w:val="uk-UA"/>
        </w:rPr>
        <w:t>), зварювальний апарат, пропан-</w:t>
      </w:r>
      <w:proofErr w:type="spellStart"/>
      <w:r w:rsidRPr="00CE37B5">
        <w:rPr>
          <w:sz w:val="26"/>
          <w:szCs w:val="26"/>
          <w:lang w:val="uk-UA"/>
        </w:rPr>
        <w:t>бутановий</w:t>
      </w:r>
      <w:proofErr w:type="spellEnd"/>
      <w:r w:rsidRPr="00CE37B5">
        <w:rPr>
          <w:sz w:val="26"/>
          <w:szCs w:val="26"/>
          <w:lang w:val="uk-UA"/>
        </w:rPr>
        <w:t xml:space="preserve"> різак, </w:t>
      </w:r>
      <w:proofErr w:type="spellStart"/>
      <w:r w:rsidRPr="00CE37B5">
        <w:rPr>
          <w:sz w:val="26"/>
          <w:szCs w:val="26"/>
        </w:rPr>
        <w:t>свердлильн</w:t>
      </w:r>
      <w:proofErr w:type="spellEnd"/>
      <w:r w:rsidRPr="00CE37B5">
        <w:rPr>
          <w:sz w:val="26"/>
          <w:szCs w:val="26"/>
          <w:lang w:val="uk-UA"/>
        </w:rPr>
        <w:t>і</w:t>
      </w:r>
      <w:r w:rsidRPr="00CE37B5">
        <w:rPr>
          <w:sz w:val="26"/>
          <w:szCs w:val="26"/>
        </w:rPr>
        <w:t xml:space="preserve"> (2 </w:t>
      </w:r>
      <w:proofErr w:type="spellStart"/>
      <w:r w:rsidRPr="00CE37B5">
        <w:rPr>
          <w:sz w:val="26"/>
          <w:szCs w:val="26"/>
        </w:rPr>
        <w:t>шт</w:t>
      </w:r>
      <w:proofErr w:type="spellEnd"/>
      <w:r w:rsidRPr="00CE37B5">
        <w:rPr>
          <w:sz w:val="26"/>
          <w:szCs w:val="26"/>
        </w:rPr>
        <w:t xml:space="preserve">), </w:t>
      </w:r>
      <w:proofErr w:type="spellStart"/>
      <w:r w:rsidRPr="00CE37B5">
        <w:rPr>
          <w:sz w:val="26"/>
          <w:szCs w:val="26"/>
        </w:rPr>
        <w:t>токарні</w:t>
      </w:r>
      <w:proofErr w:type="spellEnd"/>
      <w:r w:rsidRPr="00CE37B5">
        <w:rPr>
          <w:sz w:val="26"/>
          <w:szCs w:val="26"/>
        </w:rPr>
        <w:t xml:space="preserve"> (2 </w:t>
      </w:r>
      <w:proofErr w:type="spellStart"/>
      <w:r w:rsidRPr="00CE37B5">
        <w:rPr>
          <w:sz w:val="26"/>
          <w:szCs w:val="26"/>
        </w:rPr>
        <w:t>шт</w:t>
      </w:r>
      <w:proofErr w:type="spellEnd"/>
      <w:r w:rsidRPr="00CE37B5">
        <w:rPr>
          <w:sz w:val="26"/>
          <w:szCs w:val="26"/>
        </w:rPr>
        <w:t xml:space="preserve">), </w:t>
      </w:r>
      <w:proofErr w:type="spellStart"/>
      <w:r w:rsidRPr="00CE37B5">
        <w:rPr>
          <w:sz w:val="26"/>
          <w:szCs w:val="26"/>
        </w:rPr>
        <w:t>фрезерні</w:t>
      </w:r>
      <w:proofErr w:type="spellEnd"/>
      <w:r w:rsidRPr="00CE37B5">
        <w:rPr>
          <w:sz w:val="26"/>
          <w:szCs w:val="26"/>
        </w:rPr>
        <w:t xml:space="preserve"> (2 </w:t>
      </w:r>
      <w:proofErr w:type="spellStart"/>
      <w:r w:rsidRPr="00CE37B5">
        <w:rPr>
          <w:sz w:val="26"/>
          <w:szCs w:val="26"/>
        </w:rPr>
        <w:t>шт</w:t>
      </w:r>
      <w:proofErr w:type="spellEnd"/>
      <w:r w:rsidRPr="00CE37B5">
        <w:rPr>
          <w:sz w:val="26"/>
          <w:szCs w:val="26"/>
        </w:rPr>
        <w:t xml:space="preserve">) та </w:t>
      </w:r>
      <w:proofErr w:type="spellStart"/>
      <w:r w:rsidRPr="00CE37B5">
        <w:rPr>
          <w:sz w:val="26"/>
          <w:szCs w:val="26"/>
        </w:rPr>
        <w:t>заточн</w:t>
      </w:r>
      <w:proofErr w:type="spellEnd"/>
      <w:r w:rsidRPr="00CE37B5">
        <w:rPr>
          <w:sz w:val="26"/>
          <w:szCs w:val="26"/>
          <w:lang w:val="uk-UA"/>
        </w:rPr>
        <w:t xml:space="preserve">і (2 </w:t>
      </w:r>
      <w:proofErr w:type="spellStart"/>
      <w:r w:rsidRPr="00CE37B5">
        <w:rPr>
          <w:sz w:val="26"/>
          <w:szCs w:val="26"/>
          <w:lang w:val="uk-UA"/>
        </w:rPr>
        <w:t>шт</w:t>
      </w:r>
      <w:proofErr w:type="spellEnd"/>
      <w:r w:rsidRPr="00CE37B5">
        <w:rPr>
          <w:sz w:val="26"/>
          <w:szCs w:val="26"/>
          <w:lang w:val="uk-UA"/>
        </w:rPr>
        <w:t>)</w:t>
      </w:r>
      <w:r w:rsidRPr="00CE37B5">
        <w:rPr>
          <w:sz w:val="26"/>
          <w:szCs w:val="26"/>
        </w:rPr>
        <w:t xml:space="preserve"> </w:t>
      </w:r>
      <w:proofErr w:type="spellStart"/>
      <w:r w:rsidRPr="00CE37B5">
        <w:rPr>
          <w:sz w:val="26"/>
          <w:szCs w:val="26"/>
        </w:rPr>
        <w:t>верстати</w:t>
      </w:r>
      <w:proofErr w:type="spellEnd"/>
      <w:r w:rsidRPr="00CE37B5">
        <w:rPr>
          <w:sz w:val="26"/>
          <w:szCs w:val="26"/>
          <w:lang w:val="uk-UA"/>
        </w:rPr>
        <w:t>.</w:t>
      </w:r>
    </w:p>
    <w:p w14:paraId="6B6F5483" w14:textId="7A0D77CD" w:rsidR="00FE7CDA" w:rsidRPr="007C7C07" w:rsidRDefault="00FE7CDA" w:rsidP="00AD06EB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  <w:lang w:val="uk-UA"/>
        </w:rPr>
      </w:pPr>
      <w:r w:rsidRPr="007C7C07">
        <w:rPr>
          <w:sz w:val="26"/>
          <w:szCs w:val="26"/>
          <w:lang w:val="uk-UA"/>
        </w:rPr>
        <w:t>Від джерел підприємства в атмосферне повітря надходять такі забруднюючі речовини (т/рік): оксиди азоту (у перерахунку на діоксид азоту [</w:t>
      </w:r>
      <w:r w:rsidRPr="007C7C07">
        <w:rPr>
          <w:sz w:val="26"/>
          <w:szCs w:val="26"/>
          <w:lang w:val="en-US"/>
        </w:rPr>
        <w:t>NO</w:t>
      </w:r>
      <w:r w:rsidRPr="007C7C07">
        <w:rPr>
          <w:sz w:val="26"/>
          <w:szCs w:val="26"/>
          <w:lang w:val="uk-UA"/>
        </w:rPr>
        <w:t>+</w:t>
      </w:r>
      <w:r w:rsidRPr="007C7C07">
        <w:rPr>
          <w:sz w:val="26"/>
          <w:szCs w:val="26"/>
          <w:lang w:val="en-US"/>
        </w:rPr>
        <w:t>NO</w:t>
      </w:r>
      <w:r w:rsidRPr="007C7C07">
        <w:rPr>
          <w:sz w:val="26"/>
          <w:szCs w:val="26"/>
          <w:vertAlign w:val="subscript"/>
          <w:lang w:val="uk-UA"/>
        </w:rPr>
        <w:t>2</w:t>
      </w:r>
      <w:r w:rsidRPr="007C7C07">
        <w:rPr>
          <w:sz w:val="26"/>
          <w:szCs w:val="26"/>
          <w:lang w:val="uk-UA"/>
        </w:rPr>
        <w:t>])</w:t>
      </w:r>
      <w:r w:rsidR="00E17AE4" w:rsidRPr="007C7C07">
        <w:rPr>
          <w:sz w:val="26"/>
          <w:szCs w:val="26"/>
          <w:lang w:val="uk-UA"/>
        </w:rPr>
        <w:t xml:space="preserve"> (</w:t>
      </w:r>
      <w:r w:rsidR="005B0639" w:rsidRPr="007C7C07">
        <w:rPr>
          <w:sz w:val="26"/>
          <w:szCs w:val="26"/>
        </w:rPr>
        <w:t>0</w:t>
      </w:r>
      <w:r w:rsidR="005B0639" w:rsidRPr="007C7C07">
        <w:rPr>
          <w:sz w:val="26"/>
          <w:szCs w:val="26"/>
          <w:lang w:val="uk-UA"/>
        </w:rPr>
        <w:t>,</w:t>
      </w:r>
      <w:r w:rsidR="005B0639" w:rsidRPr="007C7C07">
        <w:rPr>
          <w:sz w:val="26"/>
          <w:szCs w:val="26"/>
        </w:rPr>
        <w:t>177</w:t>
      </w:r>
      <w:r w:rsidR="00E17AE4" w:rsidRPr="007C7C07">
        <w:rPr>
          <w:sz w:val="26"/>
          <w:szCs w:val="26"/>
          <w:lang w:val="uk-UA"/>
        </w:rPr>
        <w:t>)</w:t>
      </w:r>
      <w:r w:rsidRPr="007C7C07">
        <w:rPr>
          <w:sz w:val="26"/>
          <w:szCs w:val="26"/>
          <w:lang w:val="uk-UA"/>
        </w:rPr>
        <w:t>, оксид вуглецю</w:t>
      </w:r>
      <w:r w:rsidR="00E17AE4" w:rsidRPr="007C7C07">
        <w:rPr>
          <w:sz w:val="26"/>
          <w:szCs w:val="26"/>
          <w:lang w:val="uk-UA"/>
        </w:rPr>
        <w:t xml:space="preserve"> (</w:t>
      </w:r>
      <w:r w:rsidR="005B0639" w:rsidRPr="007C7C07">
        <w:rPr>
          <w:sz w:val="26"/>
          <w:szCs w:val="26"/>
        </w:rPr>
        <w:t>2</w:t>
      </w:r>
      <w:r w:rsidR="005B0639" w:rsidRPr="007C7C07">
        <w:rPr>
          <w:sz w:val="26"/>
          <w:szCs w:val="26"/>
          <w:lang w:val="uk-UA"/>
        </w:rPr>
        <w:t>,</w:t>
      </w:r>
      <w:r w:rsidR="005B0639" w:rsidRPr="007C7C07">
        <w:rPr>
          <w:sz w:val="26"/>
          <w:szCs w:val="26"/>
        </w:rPr>
        <w:t>499</w:t>
      </w:r>
      <w:r w:rsidR="00E17AE4" w:rsidRPr="007C7C07">
        <w:rPr>
          <w:sz w:val="26"/>
          <w:szCs w:val="26"/>
          <w:lang w:val="uk-UA"/>
        </w:rPr>
        <w:t>)</w:t>
      </w:r>
      <w:r w:rsidRPr="007C7C07">
        <w:rPr>
          <w:sz w:val="26"/>
          <w:szCs w:val="26"/>
          <w:lang w:val="uk-UA"/>
        </w:rPr>
        <w:t xml:space="preserve">, </w:t>
      </w:r>
      <w:r w:rsidR="007C7C07" w:rsidRPr="007C7C07">
        <w:rPr>
          <w:lang w:val="uk-UA"/>
        </w:rPr>
        <w:t>с</w:t>
      </w:r>
      <w:proofErr w:type="spellStart"/>
      <w:r w:rsidR="007C7C07" w:rsidRPr="007C7C07">
        <w:t>ірки</w:t>
      </w:r>
      <w:proofErr w:type="spellEnd"/>
      <w:r w:rsidR="007C7C07" w:rsidRPr="007C7C07">
        <w:t xml:space="preserve"> </w:t>
      </w:r>
      <w:proofErr w:type="spellStart"/>
      <w:r w:rsidR="007C7C07" w:rsidRPr="007C7C07">
        <w:t>діоксид</w:t>
      </w:r>
      <w:proofErr w:type="spellEnd"/>
      <w:r w:rsidR="007C7C07" w:rsidRPr="007C7C07">
        <w:rPr>
          <w:sz w:val="26"/>
          <w:szCs w:val="26"/>
          <w:lang w:val="uk-UA"/>
        </w:rPr>
        <w:t xml:space="preserve"> </w:t>
      </w:r>
      <w:r w:rsidR="00E17AE4" w:rsidRPr="007C7C07">
        <w:rPr>
          <w:sz w:val="26"/>
          <w:szCs w:val="26"/>
          <w:lang w:val="uk-UA"/>
        </w:rPr>
        <w:t>(</w:t>
      </w:r>
      <w:r w:rsidR="005B0639" w:rsidRPr="007C7C07">
        <w:rPr>
          <w:sz w:val="26"/>
          <w:szCs w:val="26"/>
        </w:rPr>
        <w:t>0</w:t>
      </w:r>
      <w:r w:rsidR="005B0639" w:rsidRPr="007C7C07">
        <w:rPr>
          <w:sz w:val="26"/>
          <w:szCs w:val="26"/>
          <w:lang w:val="uk-UA"/>
        </w:rPr>
        <w:t>,</w:t>
      </w:r>
      <w:r w:rsidR="005B0639" w:rsidRPr="007C7C07">
        <w:rPr>
          <w:sz w:val="26"/>
          <w:szCs w:val="26"/>
        </w:rPr>
        <w:t>042</w:t>
      </w:r>
      <w:r w:rsidR="00E17AE4" w:rsidRPr="007C7C07">
        <w:rPr>
          <w:sz w:val="26"/>
          <w:szCs w:val="26"/>
          <w:lang w:val="uk-UA"/>
        </w:rPr>
        <w:t>)</w:t>
      </w:r>
      <w:r w:rsidRPr="007C7C07">
        <w:rPr>
          <w:sz w:val="26"/>
          <w:szCs w:val="26"/>
          <w:lang w:val="uk-UA"/>
        </w:rPr>
        <w:t>, метан</w:t>
      </w:r>
      <w:r w:rsidR="00733080" w:rsidRPr="007C7C07">
        <w:rPr>
          <w:sz w:val="26"/>
          <w:szCs w:val="26"/>
          <w:lang w:val="uk-UA"/>
        </w:rPr>
        <w:t xml:space="preserve"> (</w:t>
      </w:r>
      <w:r w:rsidR="005B0639" w:rsidRPr="007C7C07">
        <w:rPr>
          <w:sz w:val="26"/>
          <w:szCs w:val="26"/>
        </w:rPr>
        <w:t>0</w:t>
      </w:r>
      <w:r w:rsidR="005B0639" w:rsidRPr="007C7C07">
        <w:rPr>
          <w:sz w:val="26"/>
          <w:szCs w:val="26"/>
          <w:lang w:val="uk-UA"/>
        </w:rPr>
        <w:t>,</w:t>
      </w:r>
      <w:r w:rsidR="005B0639" w:rsidRPr="007C7C07">
        <w:rPr>
          <w:sz w:val="26"/>
          <w:szCs w:val="26"/>
        </w:rPr>
        <w:t>0</w:t>
      </w:r>
      <w:r w:rsidR="00B407BD" w:rsidRPr="007C7C07">
        <w:rPr>
          <w:sz w:val="26"/>
          <w:szCs w:val="26"/>
          <w:lang w:val="uk-UA"/>
        </w:rPr>
        <w:t>0612</w:t>
      </w:r>
      <w:r w:rsidR="00733080" w:rsidRPr="007C7C07">
        <w:rPr>
          <w:sz w:val="26"/>
          <w:szCs w:val="26"/>
          <w:lang w:val="uk-UA"/>
        </w:rPr>
        <w:t>)</w:t>
      </w:r>
      <w:r w:rsidRPr="007C7C07">
        <w:rPr>
          <w:sz w:val="26"/>
          <w:szCs w:val="26"/>
          <w:lang w:val="uk-UA"/>
        </w:rPr>
        <w:t xml:space="preserve">, неметанові леткі органічні сполуки </w:t>
      </w:r>
      <w:r w:rsidR="00733080" w:rsidRPr="007C7C07">
        <w:rPr>
          <w:sz w:val="26"/>
          <w:szCs w:val="26"/>
          <w:lang w:val="uk-UA"/>
        </w:rPr>
        <w:t>(</w:t>
      </w:r>
      <w:r w:rsidR="005B0639" w:rsidRPr="007C7C07">
        <w:rPr>
          <w:sz w:val="26"/>
          <w:szCs w:val="26"/>
        </w:rPr>
        <w:t>0</w:t>
      </w:r>
      <w:r w:rsidR="005B0639" w:rsidRPr="007C7C07">
        <w:rPr>
          <w:sz w:val="26"/>
          <w:szCs w:val="26"/>
          <w:lang w:val="uk-UA"/>
        </w:rPr>
        <w:t>,</w:t>
      </w:r>
      <w:r w:rsidR="005B0639" w:rsidRPr="007C7C07">
        <w:rPr>
          <w:sz w:val="26"/>
          <w:szCs w:val="26"/>
        </w:rPr>
        <w:t>054</w:t>
      </w:r>
      <w:r w:rsidR="00733080" w:rsidRPr="007C7C07">
        <w:rPr>
          <w:sz w:val="26"/>
          <w:szCs w:val="26"/>
          <w:lang w:val="uk-UA"/>
        </w:rPr>
        <w:t>)</w:t>
      </w:r>
      <w:r w:rsidRPr="007C7C07">
        <w:rPr>
          <w:sz w:val="26"/>
          <w:szCs w:val="26"/>
          <w:lang w:val="uk-UA"/>
        </w:rPr>
        <w:t>, речовини у вигляді суспендованих твердих частинок</w:t>
      </w:r>
      <w:r w:rsidR="004F1DDA" w:rsidRPr="007C7C07">
        <w:rPr>
          <w:sz w:val="26"/>
          <w:szCs w:val="26"/>
          <w:lang w:val="uk-UA"/>
        </w:rPr>
        <w:t xml:space="preserve"> </w:t>
      </w:r>
      <w:r w:rsidRPr="007C7C07">
        <w:rPr>
          <w:sz w:val="26"/>
          <w:szCs w:val="26"/>
          <w:lang w:val="uk-UA"/>
        </w:rPr>
        <w:t>(</w:t>
      </w:r>
      <w:r w:rsidR="004F1DDA" w:rsidRPr="007C7C07">
        <w:rPr>
          <w:sz w:val="26"/>
          <w:szCs w:val="26"/>
        </w:rPr>
        <w:t>0</w:t>
      </w:r>
      <w:r w:rsidR="004F1DDA" w:rsidRPr="007C7C07">
        <w:rPr>
          <w:sz w:val="26"/>
          <w:szCs w:val="26"/>
          <w:lang w:val="uk-UA"/>
        </w:rPr>
        <w:t>,</w:t>
      </w:r>
      <w:r w:rsidR="004F1DDA" w:rsidRPr="007C7C07">
        <w:rPr>
          <w:sz w:val="26"/>
          <w:szCs w:val="26"/>
        </w:rPr>
        <w:t>0825</w:t>
      </w:r>
      <w:r w:rsidRPr="007C7C07">
        <w:rPr>
          <w:sz w:val="26"/>
          <w:szCs w:val="26"/>
          <w:lang w:val="uk-UA"/>
        </w:rPr>
        <w:t>), залізо та його сполуки (в перерахунку на залізо) (</w:t>
      </w:r>
      <w:r w:rsidR="0031631C" w:rsidRPr="007C7C07">
        <w:rPr>
          <w:sz w:val="26"/>
          <w:szCs w:val="26"/>
        </w:rPr>
        <w:t>0</w:t>
      </w:r>
      <w:r w:rsidR="004F1DDA" w:rsidRPr="007C7C07">
        <w:rPr>
          <w:sz w:val="26"/>
          <w:szCs w:val="26"/>
          <w:lang w:val="uk-UA"/>
        </w:rPr>
        <w:t>,</w:t>
      </w:r>
      <w:r w:rsidR="0031631C" w:rsidRPr="007C7C07">
        <w:rPr>
          <w:sz w:val="26"/>
          <w:szCs w:val="26"/>
        </w:rPr>
        <w:t>00102</w:t>
      </w:r>
      <w:r w:rsidRPr="007C7C07">
        <w:rPr>
          <w:sz w:val="26"/>
          <w:szCs w:val="26"/>
          <w:lang w:val="uk-UA"/>
        </w:rPr>
        <w:t>), манган та його сполуки (в перерахунку на манган) (</w:t>
      </w:r>
      <w:r w:rsidR="0031631C" w:rsidRPr="007C7C07">
        <w:rPr>
          <w:sz w:val="26"/>
          <w:szCs w:val="26"/>
        </w:rPr>
        <w:t>0</w:t>
      </w:r>
      <w:r w:rsidR="004F1DDA" w:rsidRPr="007C7C07">
        <w:rPr>
          <w:sz w:val="26"/>
          <w:szCs w:val="26"/>
          <w:lang w:val="uk-UA"/>
        </w:rPr>
        <w:t>,</w:t>
      </w:r>
      <w:r w:rsidR="0031631C" w:rsidRPr="007C7C07">
        <w:rPr>
          <w:sz w:val="26"/>
          <w:szCs w:val="26"/>
        </w:rPr>
        <w:t>00010</w:t>
      </w:r>
      <w:r w:rsidR="00B407BD" w:rsidRPr="007C7C07">
        <w:rPr>
          <w:sz w:val="26"/>
          <w:szCs w:val="26"/>
          <w:lang w:val="uk-UA"/>
        </w:rPr>
        <w:t>1</w:t>
      </w:r>
      <w:r w:rsidRPr="007C7C07">
        <w:rPr>
          <w:sz w:val="26"/>
          <w:szCs w:val="26"/>
          <w:lang w:val="uk-UA"/>
        </w:rPr>
        <w:t>), вуглецю діоксид</w:t>
      </w:r>
      <w:r w:rsidR="00733080" w:rsidRPr="007C7C07">
        <w:rPr>
          <w:sz w:val="26"/>
          <w:szCs w:val="26"/>
          <w:lang w:val="uk-UA"/>
        </w:rPr>
        <w:t xml:space="preserve"> (</w:t>
      </w:r>
      <w:r w:rsidR="00897D6D" w:rsidRPr="007C7C07">
        <w:rPr>
          <w:sz w:val="26"/>
          <w:szCs w:val="26"/>
        </w:rPr>
        <w:t>127</w:t>
      </w:r>
      <w:r w:rsidR="00897D6D" w:rsidRPr="007C7C07">
        <w:rPr>
          <w:sz w:val="26"/>
          <w:szCs w:val="26"/>
          <w:lang w:val="uk-UA"/>
        </w:rPr>
        <w:t>,</w:t>
      </w:r>
      <w:r w:rsidR="00897D6D" w:rsidRPr="007C7C07">
        <w:rPr>
          <w:sz w:val="26"/>
          <w:szCs w:val="26"/>
        </w:rPr>
        <w:t>418</w:t>
      </w:r>
      <w:r w:rsidR="00733080" w:rsidRPr="007C7C07">
        <w:rPr>
          <w:sz w:val="26"/>
          <w:szCs w:val="26"/>
          <w:lang w:val="uk-UA"/>
        </w:rPr>
        <w:t>)</w:t>
      </w:r>
      <w:r w:rsidRPr="007C7C07">
        <w:rPr>
          <w:sz w:val="26"/>
          <w:szCs w:val="26"/>
          <w:lang w:val="uk-UA"/>
        </w:rPr>
        <w:t>, азоту оксид (</w:t>
      </w:r>
      <w:r w:rsidRPr="007C7C07">
        <w:rPr>
          <w:sz w:val="26"/>
          <w:szCs w:val="26"/>
          <w:lang w:val="en-US"/>
        </w:rPr>
        <w:t>N</w:t>
      </w:r>
      <w:r w:rsidRPr="007C7C07">
        <w:rPr>
          <w:sz w:val="26"/>
          <w:szCs w:val="26"/>
          <w:vertAlign w:val="subscript"/>
          <w:lang w:val="uk-UA"/>
        </w:rPr>
        <w:t>2</w:t>
      </w:r>
      <w:r w:rsidRPr="007C7C07">
        <w:rPr>
          <w:sz w:val="26"/>
          <w:szCs w:val="26"/>
          <w:lang w:val="en-US"/>
        </w:rPr>
        <w:t>O</w:t>
      </w:r>
      <w:r w:rsidRPr="007C7C07">
        <w:rPr>
          <w:sz w:val="26"/>
          <w:szCs w:val="26"/>
          <w:lang w:val="uk-UA"/>
        </w:rPr>
        <w:t>)</w:t>
      </w:r>
      <w:r w:rsidR="00733080" w:rsidRPr="007C7C07">
        <w:rPr>
          <w:sz w:val="26"/>
          <w:szCs w:val="26"/>
          <w:lang w:val="uk-UA"/>
        </w:rPr>
        <w:t xml:space="preserve"> (</w:t>
      </w:r>
      <w:r w:rsidR="005B0639" w:rsidRPr="007C7C07">
        <w:rPr>
          <w:sz w:val="26"/>
          <w:szCs w:val="26"/>
        </w:rPr>
        <w:t>0</w:t>
      </w:r>
      <w:r w:rsidR="005B0639" w:rsidRPr="007C7C07">
        <w:rPr>
          <w:sz w:val="26"/>
          <w:szCs w:val="26"/>
          <w:lang w:val="uk-UA"/>
        </w:rPr>
        <w:t>,</w:t>
      </w:r>
      <w:r w:rsidR="005B0639" w:rsidRPr="007C7C07">
        <w:rPr>
          <w:sz w:val="26"/>
          <w:szCs w:val="26"/>
        </w:rPr>
        <w:t>00401</w:t>
      </w:r>
      <w:r w:rsidR="00733080" w:rsidRPr="007C7C07">
        <w:rPr>
          <w:sz w:val="26"/>
          <w:szCs w:val="26"/>
          <w:lang w:val="uk-UA"/>
        </w:rPr>
        <w:t>).</w:t>
      </w:r>
    </w:p>
    <w:p w14:paraId="533AE5F9" w14:textId="77777777" w:rsidR="00BF2D7B" w:rsidRPr="00CE37B5" w:rsidRDefault="00BF2D7B" w:rsidP="00AD06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7C7C07">
        <w:rPr>
          <w:sz w:val="26"/>
          <w:szCs w:val="26"/>
          <w:lang w:val="uk-UA"/>
        </w:rPr>
        <w:t>Дане підприємство за ступенем впливу на забруднення атмосферного повітря</w:t>
      </w:r>
      <w:r w:rsidRPr="00CE37B5">
        <w:rPr>
          <w:sz w:val="26"/>
          <w:szCs w:val="26"/>
          <w:lang w:val="uk-UA"/>
        </w:rPr>
        <w:t xml:space="preserve"> належить до другої групи об’єктів</w:t>
      </w:r>
      <w:r w:rsidRPr="00CE37B5">
        <w:rPr>
          <w:rFonts w:eastAsiaTheme="minorHAnsi"/>
          <w:sz w:val="26"/>
          <w:szCs w:val="26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26AC5701" w14:textId="77777777" w:rsidR="00BF2D7B" w:rsidRPr="00CE37B5" w:rsidRDefault="00BF2D7B" w:rsidP="00AD06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CE37B5">
        <w:rPr>
          <w:rFonts w:eastAsiaTheme="minorHAnsi"/>
          <w:sz w:val="26"/>
          <w:szCs w:val="26"/>
          <w:lang w:val="uk-UA" w:eastAsia="en-US"/>
        </w:rPr>
        <w:t>Так як 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заходи щодо скорочення викидів забруднюючих речовин в атмосферне повітря не розроблялись.</w:t>
      </w:r>
    </w:p>
    <w:p w14:paraId="65FF28D5" w14:textId="73C3559C" w:rsidR="00AD06EB" w:rsidRPr="00CE37B5" w:rsidRDefault="00BF2D7B" w:rsidP="00AD06EB">
      <w:pPr>
        <w:shd w:val="clear" w:color="auto" w:fill="FFFFFF"/>
        <w:spacing w:line="360" w:lineRule="auto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CE37B5">
        <w:rPr>
          <w:rFonts w:eastAsiaTheme="minorHAnsi"/>
          <w:sz w:val="26"/>
          <w:szCs w:val="26"/>
          <w:lang w:val="uk-UA" w:eastAsia="en-US"/>
        </w:rPr>
        <w:t xml:space="preserve">Для </w:t>
      </w:r>
      <w:r w:rsidR="00AD06EB" w:rsidRPr="00CE37B5">
        <w:rPr>
          <w:rFonts w:eastAsiaTheme="minorHAnsi"/>
          <w:sz w:val="26"/>
          <w:szCs w:val="26"/>
          <w:lang w:val="uk-UA" w:eastAsia="en-US"/>
        </w:rPr>
        <w:t xml:space="preserve">джерел викидів та </w:t>
      </w:r>
      <w:r w:rsidRPr="00CE37B5">
        <w:rPr>
          <w:rFonts w:eastAsiaTheme="minorHAnsi"/>
          <w:sz w:val="26"/>
          <w:szCs w:val="26"/>
          <w:lang w:val="uk-UA" w:eastAsia="en-US"/>
        </w:rPr>
        <w:t xml:space="preserve">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2BFCA6F5" w14:textId="677CC4F9" w:rsidR="00AD06EB" w:rsidRPr="00CE37B5" w:rsidRDefault="00BF2D7B" w:rsidP="00AD06EB">
      <w:pPr>
        <w:shd w:val="clear" w:color="auto" w:fill="FFFFFF"/>
        <w:spacing w:line="360" w:lineRule="auto"/>
        <w:ind w:firstLine="709"/>
        <w:jc w:val="both"/>
        <w:rPr>
          <w:sz w:val="26"/>
          <w:szCs w:val="26"/>
          <w:lang w:val="uk-UA" w:eastAsia="en-US"/>
        </w:rPr>
      </w:pPr>
      <w:r w:rsidRPr="00CE37B5">
        <w:rPr>
          <w:rFonts w:eastAsiaTheme="minorHAnsi"/>
          <w:sz w:val="26"/>
          <w:szCs w:val="26"/>
          <w:lang w:val="uk-UA" w:eastAsia="en-US"/>
        </w:rPr>
        <w:lastRenderedPageBreak/>
        <w:t>Для</w:t>
      </w:r>
      <w:r w:rsidR="00AD06EB" w:rsidRPr="00CE37B5">
        <w:rPr>
          <w:rFonts w:eastAsiaTheme="minorHAnsi"/>
          <w:sz w:val="26"/>
          <w:szCs w:val="26"/>
          <w:lang w:val="uk-UA" w:eastAsia="en-US"/>
        </w:rPr>
        <w:t xml:space="preserve"> джерел та</w:t>
      </w:r>
      <w:r w:rsidRPr="00CE37B5">
        <w:rPr>
          <w:rFonts w:eastAsiaTheme="minorHAnsi"/>
          <w:sz w:val="26"/>
          <w:szCs w:val="26"/>
          <w:lang w:val="uk-UA" w:eastAsia="en-US"/>
        </w:rPr>
        <w:t xml:space="preserve">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 w:rsidR="00AD06EB" w:rsidRPr="00CE37B5">
        <w:rPr>
          <w:sz w:val="26"/>
          <w:szCs w:val="26"/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7AA474A0" w14:textId="389D61AB" w:rsidR="00BF2D7B" w:rsidRPr="00CE37B5" w:rsidRDefault="00AD06EB" w:rsidP="00AD06E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CE37B5">
        <w:rPr>
          <w:rFonts w:eastAsiaTheme="minorHAnsi"/>
          <w:sz w:val="26"/>
          <w:szCs w:val="26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12B3C355" w14:textId="246CA6B3" w:rsidR="00AD06EB" w:rsidRPr="00CE37B5" w:rsidRDefault="00AD06EB" w:rsidP="00AD06EB">
      <w:pPr>
        <w:shd w:val="clear" w:color="auto" w:fill="FFFFFF"/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CE37B5">
        <w:rPr>
          <w:sz w:val="26"/>
          <w:szCs w:val="26"/>
          <w:lang w:val="uk-UA" w:eastAsia="en-US"/>
        </w:rPr>
        <w:t xml:space="preserve">Зауваження та пропозиції громадськості щодо дозволу на викиди </w:t>
      </w:r>
      <w:r w:rsidRPr="00CE37B5">
        <w:rPr>
          <w:sz w:val="26"/>
          <w:szCs w:val="26"/>
          <w:lang w:val="uk-UA"/>
        </w:rPr>
        <w:t xml:space="preserve">приймаються </w:t>
      </w:r>
      <w:r w:rsidRPr="00CE37B5">
        <w:rPr>
          <w:sz w:val="26"/>
          <w:szCs w:val="26"/>
          <w:lang w:val="uk-UA" w:eastAsia="en-US"/>
        </w:rPr>
        <w:t xml:space="preserve">протягом 30 календарних днів з дати опублікування інформації в </w:t>
      </w:r>
      <w:r w:rsidRPr="00CE37B5">
        <w:rPr>
          <w:sz w:val="26"/>
          <w:szCs w:val="26"/>
          <w:lang w:val="uk-UA"/>
        </w:rPr>
        <w:t xml:space="preserve">газеті у Вінницькій обласній військовій адміністрації, що знаходиться за </w:t>
      </w:r>
      <w:proofErr w:type="spellStart"/>
      <w:r w:rsidRPr="00CE37B5">
        <w:rPr>
          <w:sz w:val="26"/>
          <w:szCs w:val="26"/>
          <w:lang w:val="uk-UA"/>
        </w:rPr>
        <w:t>адресою</w:t>
      </w:r>
      <w:proofErr w:type="spellEnd"/>
      <w:r w:rsidRPr="00CE37B5">
        <w:rPr>
          <w:sz w:val="26"/>
          <w:szCs w:val="26"/>
          <w:lang w:val="uk-UA"/>
        </w:rPr>
        <w:t xml:space="preserve">: 21050, Вінницька обл., м. Вінниця, вул. Соборна, 70, </w:t>
      </w:r>
      <w:proofErr w:type="spellStart"/>
      <w:r w:rsidRPr="00CE37B5">
        <w:rPr>
          <w:sz w:val="26"/>
          <w:szCs w:val="26"/>
          <w:lang w:val="uk-UA"/>
        </w:rPr>
        <w:t>тел</w:t>
      </w:r>
      <w:proofErr w:type="spellEnd"/>
      <w:r w:rsidRPr="00CE37B5">
        <w:rPr>
          <w:sz w:val="26"/>
          <w:szCs w:val="26"/>
          <w:lang w:val="uk-UA"/>
        </w:rPr>
        <w:t xml:space="preserve">. 0-800-216-433, </w:t>
      </w:r>
      <w:proofErr w:type="spellStart"/>
      <w:r w:rsidRPr="00CE37B5">
        <w:rPr>
          <w:sz w:val="26"/>
          <w:szCs w:val="26"/>
          <w:lang w:val="uk-UA"/>
        </w:rPr>
        <w:t>ел</w:t>
      </w:r>
      <w:proofErr w:type="spellEnd"/>
      <w:r w:rsidRPr="00CE37B5">
        <w:rPr>
          <w:sz w:val="26"/>
          <w:szCs w:val="26"/>
          <w:lang w:val="uk-UA"/>
        </w:rPr>
        <w:t>. пошта: oda@vin.gov.ua.</w:t>
      </w:r>
      <w:bookmarkEnd w:id="1"/>
    </w:p>
    <w:sectPr w:rsidR="00AD06EB" w:rsidRPr="00CE37B5" w:rsidSect="00245D5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30"/>
    <w:rsid w:val="000843ED"/>
    <w:rsid w:val="000C6C98"/>
    <w:rsid w:val="000D5811"/>
    <w:rsid w:val="001211AD"/>
    <w:rsid w:val="00245D58"/>
    <w:rsid w:val="00295393"/>
    <w:rsid w:val="0031631C"/>
    <w:rsid w:val="00347FC1"/>
    <w:rsid w:val="00423F35"/>
    <w:rsid w:val="00424430"/>
    <w:rsid w:val="00492A3D"/>
    <w:rsid w:val="004F1DDA"/>
    <w:rsid w:val="0055641A"/>
    <w:rsid w:val="005B0639"/>
    <w:rsid w:val="005B2F90"/>
    <w:rsid w:val="00670886"/>
    <w:rsid w:val="0072606D"/>
    <w:rsid w:val="00733080"/>
    <w:rsid w:val="007C7C07"/>
    <w:rsid w:val="007E320E"/>
    <w:rsid w:val="00894BA2"/>
    <w:rsid w:val="00897D6D"/>
    <w:rsid w:val="008F4A90"/>
    <w:rsid w:val="00A35486"/>
    <w:rsid w:val="00AD06EB"/>
    <w:rsid w:val="00AE0087"/>
    <w:rsid w:val="00B04D71"/>
    <w:rsid w:val="00B407BD"/>
    <w:rsid w:val="00BA1711"/>
    <w:rsid w:val="00BF2D7B"/>
    <w:rsid w:val="00C52ED0"/>
    <w:rsid w:val="00CE37B5"/>
    <w:rsid w:val="00CF1755"/>
    <w:rsid w:val="00D50AAB"/>
    <w:rsid w:val="00D941DD"/>
    <w:rsid w:val="00E17AE4"/>
    <w:rsid w:val="00E25801"/>
    <w:rsid w:val="00ED26AE"/>
    <w:rsid w:val="00F435AF"/>
    <w:rsid w:val="00F8043B"/>
    <w:rsid w:val="00FC11B8"/>
    <w:rsid w:val="00F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941D"/>
  <w15:chartTrackingRefBased/>
  <w15:docId w15:val="{9CAC0DCC-589D-440E-9ECF-42752D29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D5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45D5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rsid w:val="00BF2D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1916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31</cp:revision>
  <dcterms:created xsi:type="dcterms:W3CDTF">2023-04-27T09:40:00Z</dcterms:created>
  <dcterms:modified xsi:type="dcterms:W3CDTF">2023-11-13T09:37:00Z</dcterms:modified>
</cp:coreProperties>
</file>