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D5" w:rsidRPr="00CC5A69" w:rsidRDefault="003E49D5" w:rsidP="00C6724D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Pr="00CC5A69">
        <w:rPr>
          <w:b w:val="0"/>
          <w:bCs w:val="0"/>
          <w:sz w:val="28"/>
          <w:szCs w:val="28"/>
        </w:rPr>
        <w:t>ПРОЕКТ</w:t>
      </w:r>
      <w:r>
        <w:rPr>
          <w:b w:val="0"/>
          <w:bCs w:val="0"/>
          <w:sz w:val="28"/>
          <w:szCs w:val="28"/>
        </w:rPr>
        <w:t xml:space="preserve"> </w:t>
      </w:r>
      <w:r w:rsidRPr="00CC5A69">
        <w:rPr>
          <w:b w:val="0"/>
          <w:bCs w:val="0"/>
          <w:sz w:val="28"/>
          <w:szCs w:val="28"/>
        </w:rPr>
        <w:t>РОЗПОРЯДЖЕННЯ</w:t>
      </w: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  <w:r w:rsidRPr="00B20CED">
        <w:rPr>
          <w:b/>
          <w:bCs/>
          <w:sz w:val="28"/>
          <w:szCs w:val="28"/>
          <w:lang w:val="uk-UA"/>
        </w:rPr>
        <w:t xml:space="preserve">Про затвердження тарифів </w:t>
      </w: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  <w:r w:rsidRPr="00B20CED">
        <w:rPr>
          <w:b/>
          <w:bCs/>
          <w:sz w:val="28"/>
          <w:szCs w:val="28"/>
          <w:lang w:val="uk-UA"/>
        </w:rPr>
        <w:t xml:space="preserve">на платну послугу, що надається </w:t>
      </w: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  <w:r w:rsidRPr="00B20CED">
        <w:rPr>
          <w:b/>
          <w:bCs/>
          <w:sz w:val="28"/>
          <w:szCs w:val="28"/>
          <w:lang w:val="uk-UA"/>
        </w:rPr>
        <w:t xml:space="preserve">комунальною установою </w:t>
      </w: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B20CED">
        <w:rPr>
          <w:b/>
          <w:bCs/>
          <w:sz w:val="28"/>
          <w:szCs w:val="28"/>
          <w:lang w:val="uk-UA"/>
        </w:rPr>
        <w:t>Томашпільськ</w:t>
      </w:r>
      <w:r>
        <w:rPr>
          <w:b/>
          <w:bCs/>
          <w:sz w:val="28"/>
          <w:szCs w:val="28"/>
          <w:lang w:val="uk-UA"/>
        </w:rPr>
        <w:t>а</w:t>
      </w:r>
      <w:r w:rsidRPr="00B20CED">
        <w:rPr>
          <w:b/>
          <w:bCs/>
          <w:sz w:val="28"/>
          <w:szCs w:val="28"/>
          <w:lang w:val="uk-UA"/>
        </w:rPr>
        <w:t xml:space="preserve"> центральн</w:t>
      </w:r>
      <w:r>
        <w:rPr>
          <w:b/>
          <w:bCs/>
          <w:sz w:val="28"/>
          <w:szCs w:val="28"/>
          <w:lang w:val="uk-UA"/>
        </w:rPr>
        <w:t>а</w:t>
      </w:r>
      <w:r w:rsidRPr="00B20CED">
        <w:rPr>
          <w:b/>
          <w:bCs/>
          <w:sz w:val="28"/>
          <w:szCs w:val="28"/>
          <w:lang w:val="uk-UA"/>
        </w:rPr>
        <w:t xml:space="preserve"> </w:t>
      </w:r>
    </w:p>
    <w:p w:rsidR="003E49D5" w:rsidRDefault="003E49D5" w:rsidP="002F49A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районна лікарня</w:t>
      </w:r>
      <w:r w:rsidRPr="00B20CED">
        <w:rPr>
          <w:b/>
          <w:bCs/>
          <w:sz w:val="28"/>
          <w:szCs w:val="28"/>
          <w:lang w:val="uk-UA"/>
        </w:rPr>
        <w:t>»</w:t>
      </w:r>
    </w:p>
    <w:p w:rsidR="003E49D5" w:rsidRPr="002F49AC" w:rsidRDefault="003E49D5" w:rsidP="002F49AC">
      <w:pPr>
        <w:jc w:val="both"/>
        <w:rPr>
          <w:sz w:val="28"/>
          <w:szCs w:val="28"/>
          <w:lang w:val="uk-UA"/>
        </w:rPr>
      </w:pPr>
    </w:p>
    <w:p w:rsidR="003E49D5" w:rsidRPr="002F49AC" w:rsidRDefault="003E49D5" w:rsidP="007D5BF7">
      <w:pPr>
        <w:spacing w:line="300" w:lineRule="exact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ab/>
        <w:t xml:space="preserve">Відповідно до </w:t>
      </w:r>
      <w:r w:rsidRPr="00DD42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DD429A">
        <w:rPr>
          <w:sz w:val="28"/>
          <w:szCs w:val="28"/>
          <w:lang w:val="uk-UA"/>
        </w:rPr>
        <w:t>Про захист населення від інфекційних хвороб</w:t>
      </w:r>
      <w:r>
        <w:rPr>
          <w:sz w:val="28"/>
          <w:szCs w:val="28"/>
          <w:lang w:val="uk-UA"/>
        </w:rPr>
        <w:t>»,</w:t>
      </w:r>
      <w:r w:rsidRPr="00DD429A">
        <w:rPr>
          <w:sz w:val="28"/>
          <w:szCs w:val="28"/>
          <w:lang w:val="uk-UA"/>
        </w:rPr>
        <w:t xml:space="preserve"> </w:t>
      </w:r>
      <w:r w:rsidRPr="002F49AC">
        <w:rPr>
          <w:sz w:val="28"/>
          <w:szCs w:val="28"/>
          <w:lang w:val="uk-UA"/>
        </w:rPr>
        <w:t xml:space="preserve">постанов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тарифів» (зі змінами), від 17 вересня 1996 року № 1138 «Про затвердження переліку платних послуг, які надаються в державних закладах охорони здоров`я та вищих медичних закладах освіти» (зі змінами), </w:t>
      </w:r>
      <w:r w:rsidRPr="00DD429A">
        <w:rPr>
          <w:sz w:val="28"/>
          <w:szCs w:val="28"/>
          <w:lang w:val="uk-UA"/>
        </w:rPr>
        <w:t>від 23 травня 2001 р</w:t>
      </w:r>
      <w:r>
        <w:rPr>
          <w:sz w:val="28"/>
          <w:szCs w:val="28"/>
          <w:lang w:val="uk-UA"/>
        </w:rPr>
        <w:t>оку</w:t>
      </w:r>
      <w:r w:rsidRPr="00DD429A">
        <w:rPr>
          <w:sz w:val="28"/>
          <w:szCs w:val="28"/>
          <w:lang w:val="uk-UA"/>
        </w:rPr>
        <w:t xml:space="preserve"> № 559 </w:t>
      </w:r>
      <w:r>
        <w:rPr>
          <w:sz w:val="28"/>
          <w:szCs w:val="28"/>
          <w:lang w:val="uk-UA"/>
        </w:rPr>
        <w:t>«</w:t>
      </w:r>
      <w:r w:rsidRPr="00DD429A">
        <w:rPr>
          <w:sz w:val="28"/>
          <w:szCs w:val="28"/>
          <w:lang w:val="uk-UA"/>
        </w:rPr>
        <w:t>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</w:t>
      </w:r>
      <w:r>
        <w:rPr>
          <w:sz w:val="28"/>
          <w:szCs w:val="28"/>
          <w:lang w:val="uk-UA"/>
        </w:rPr>
        <w:t xml:space="preserve">», </w:t>
      </w:r>
      <w:r w:rsidRPr="00DD429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</w:t>
      </w:r>
      <w:r w:rsidRPr="00DD429A">
        <w:rPr>
          <w:sz w:val="28"/>
          <w:szCs w:val="28"/>
          <w:lang w:val="uk-UA"/>
        </w:rPr>
        <w:t>6 листопада 1997 р</w:t>
      </w:r>
      <w:r>
        <w:rPr>
          <w:sz w:val="28"/>
          <w:szCs w:val="28"/>
          <w:lang w:val="uk-UA"/>
        </w:rPr>
        <w:t>оку №</w:t>
      </w:r>
      <w:r w:rsidRPr="00DD429A">
        <w:rPr>
          <w:sz w:val="28"/>
          <w:szCs w:val="28"/>
          <w:lang w:val="uk-UA"/>
        </w:rPr>
        <w:t xml:space="preserve"> 1238 </w:t>
      </w:r>
      <w:r>
        <w:rPr>
          <w:sz w:val="28"/>
          <w:szCs w:val="28"/>
          <w:lang w:val="uk-UA"/>
        </w:rPr>
        <w:t>«</w:t>
      </w:r>
      <w:r w:rsidRPr="00DD429A">
        <w:rPr>
          <w:sz w:val="28"/>
          <w:szCs w:val="28"/>
          <w:lang w:val="uk-UA"/>
        </w:rPr>
        <w:t>Про обов'язков</w:t>
      </w:r>
      <w:r>
        <w:rPr>
          <w:sz w:val="28"/>
          <w:szCs w:val="28"/>
          <w:lang w:val="uk-UA"/>
        </w:rPr>
        <w:t xml:space="preserve">ий профілактичний наркологічний </w:t>
      </w:r>
      <w:r w:rsidRPr="00DD429A">
        <w:rPr>
          <w:sz w:val="28"/>
          <w:szCs w:val="28"/>
          <w:lang w:val="uk-UA"/>
        </w:rPr>
        <w:t>огляд і порядок його проведення</w:t>
      </w:r>
      <w:r>
        <w:rPr>
          <w:sz w:val="28"/>
          <w:szCs w:val="28"/>
          <w:lang w:val="uk-UA"/>
        </w:rPr>
        <w:t xml:space="preserve">», </w:t>
      </w:r>
      <w:r w:rsidRPr="00DD42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F49AC">
        <w:rPr>
          <w:sz w:val="28"/>
          <w:szCs w:val="28"/>
          <w:lang w:val="uk-UA"/>
        </w:rPr>
        <w:t xml:space="preserve">наказів Міністерства охорони здоров'я України </w:t>
      </w:r>
      <w:r w:rsidRPr="007D5BF7">
        <w:rPr>
          <w:sz w:val="28"/>
          <w:szCs w:val="28"/>
          <w:lang w:val="uk-UA"/>
        </w:rPr>
        <w:t xml:space="preserve"> від 20</w:t>
      </w:r>
      <w:r>
        <w:rPr>
          <w:sz w:val="28"/>
          <w:szCs w:val="28"/>
          <w:lang w:val="uk-UA"/>
        </w:rPr>
        <w:t xml:space="preserve"> жовтня 19</w:t>
      </w:r>
      <w:r w:rsidRPr="007D5BF7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 xml:space="preserve"> року</w:t>
      </w:r>
      <w:r w:rsidRPr="007D5BF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252 </w:t>
      </w:r>
      <w:r w:rsidRPr="007B2DCA">
        <w:rPr>
          <w:sz w:val="28"/>
          <w:szCs w:val="28"/>
          <w:lang w:val="uk-UA"/>
        </w:rPr>
        <w:t>«Про затвердження Порядку видачі медичної довідки для отримання дозволу (ліцензії) на об'єкт дозвільної системи</w:t>
      </w:r>
      <w:r>
        <w:rPr>
          <w:sz w:val="28"/>
          <w:szCs w:val="28"/>
          <w:lang w:val="uk-UA"/>
        </w:rPr>
        <w:t>», з</w:t>
      </w:r>
      <w:r w:rsidRPr="007D5BF7">
        <w:rPr>
          <w:sz w:val="28"/>
          <w:szCs w:val="28"/>
          <w:lang w:val="uk-UA"/>
        </w:rPr>
        <w:t>ареєстровано</w:t>
      </w:r>
      <w:r>
        <w:rPr>
          <w:sz w:val="28"/>
          <w:szCs w:val="28"/>
          <w:lang w:val="uk-UA"/>
        </w:rPr>
        <w:t>го</w:t>
      </w:r>
      <w:r w:rsidRPr="007D5BF7">
        <w:rPr>
          <w:sz w:val="28"/>
          <w:szCs w:val="28"/>
          <w:lang w:val="uk-UA"/>
        </w:rPr>
        <w:t xml:space="preserve"> в Міністерстві </w:t>
      </w:r>
      <w:r>
        <w:rPr>
          <w:sz w:val="28"/>
          <w:szCs w:val="28"/>
          <w:lang w:val="uk-UA"/>
        </w:rPr>
        <w:t>юстиції України 0</w:t>
      </w:r>
      <w:r w:rsidRPr="007D5BF7">
        <w:rPr>
          <w:sz w:val="28"/>
          <w:szCs w:val="28"/>
          <w:lang w:val="uk-UA"/>
        </w:rPr>
        <w:t>5 листопада 1999 р</w:t>
      </w:r>
      <w:r>
        <w:rPr>
          <w:sz w:val="28"/>
          <w:szCs w:val="28"/>
          <w:lang w:val="uk-UA"/>
        </w:rPr>
        <w:t>оку</w:t>
      </w:r>
      <w:r w:rsidRPr="007D5BF7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№ </w:t>
      </w:r>
      <w:r w:rsidRPr="007D5BF7">
        <w:rPr>
          <w:sz w:val="28"/>
          <w:szCs w:val="28"/>
          <w:lang w:val="uk-UA"/>
        </w:rPr>
        <w:t>768/4061</w:t>
      </w:r>
      <w:r>
        <w:rPr>
          <w:sz w:val="28"/>
          <w:szCs w:val="28"/>
          <w:lang w:val="uk-UA"/>
        </w:rPr>
        <w:t>:</w:t>
      </w:r>
    </w:p>
    <w:p w:rsidR="003E49D5" w:rsidRPr="002F49AC" w:rsidRDefault="003E49D5" w:rsidP="002F49AC">
      <w:pPr>
        <w:jc w:val="both"/>
        <w:rPr>
          <w:sz w:val="28"/>
          <w:szCs w:val="28"/>
          <w:lang w:val="uk-UA"/>
        </w:rPr>
      </w:pPr>
    </w:p>
    <w:p w:rsidR="003E49D5" w:rsidRDefault="003E49D5" w:rsidP="00B20CED">
      <w:pPr>
        <w:ind w:firstLine="720"/>
        <w:jc w:val="both"/>
        <w:rPr>
          <w:sz w:val="28"/>
          <w:szCs w:val="28"/>
          <w:lang w:val="uk-UA"/>
        </w:rPr>
      </w:pPr>
      <w:r w:rsidRPr="00B20CED">
        <w:rPr>
          <w:sz w:val="28"/>
          <w:szCs w:val="28"/>
          <w:lang w:val="uk-UA"/>
        </w:rPr>
        <w:t>1. Затвердити тариф</w:t>
      </w:r>
      <w:r>
        <w:rPr>
          <w:sz w:val="28"/>
          <w:szCs w:val="28"/>
          <w:lang w:val="uk-UA"/>
        </w:rPr>
        <w:t>и</w:t>
      </w:r>
      <w:r w:rsidRPr="00B20CED">
        <w:rPr>
          <w:sz w:val="28"/>
          <w:szCs w:val="28"/>
          <w:lang w:val="uk-UA"/>
        </w:rPr>
        <w:t xml:space="preserve"> на платну послугу,  що надається комунальною установою «Томашпільська центральна районна лікарня»,</w:t>
      </w:r>
      <w:r w:rsidRPr="00B20CED">
        <w:rPr>
          <w:b/>
          <w:bCs/>
          <w:sz w:val="28"/>
          <w:szCs w:val="28"/>
          <w:lang w:val="uk-UA"/>
        </w:rPr>
        <w:t xml:space="preserve"> </w:t>
      </w:r>
      <w:r w:rsidRPr="00B20CED">
        <w:rPr>
          <w:sz w:val="28"/>
          <w:szCs w:val="28"/>
          <w:lang w:val="uk-UA"/>
        </w:rPr>
        <w:t>що дода</w:t>
      </w:r>
      <w:r>
        <w:rPr>
          <w:sz w:val="28"/>
          <w:szCs w:val="28"/>
          <w:lang w:val="uk-UA"/>
        </w:rPr>
        <w:t>ю</w:t>
      </w:r>
      <w:r w:rsidRPr="00B20CED">
        <w:rPr>
          <w:sz w:val="28"/>
          <w:szCs w:val="28"/>
          <w:lang w:val="uk-UA"/>
        </w:rPr>
        <w:t xml:space="preserve">ться. </w:t>
      </w:r>
    </w:p>
    <w:p w:rsidR="003E49D5" w:rsidRPr="00B20CED" w:rsidRDefault="003E49D5" w:rsidP="00B20CED">
      <w:pPr>
        <w:ind w:firstLine="720"/>
        <w:jc w:val="both"/>
        <w:rPr>
          <w:sz w:val="28"/>
          <w:szCs w:val="28"/>
          <w:lang w:val="uk-UA"/>
        </w:rPr>
      </w:pPr>
    </w:p>
    <w:p w:rsidR="003E49D5" w:rsidRPr="002F49AC" w:rsidRDefault="003E49D5" w:rsidP="002F49AC">
      <w:pPr>
        <w:ind w:firstLine="720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>2. Юридичному відділу апарату облдержадміністрації подати це розпорядження на державну реєстрацію до Головного</w:t>
      </w:r>
      <w:r>
        <w:rPr>
          <w:sz w:val="28"/>
          <w:szCs w:val="28"/>
          <w:lang w:val="uk-UA"/>
        </w:rPr>
        <w:t xml:space="preserve"> територіального </w:t>
      </w:r>
      <w:r w:rsidRPr="002F49AC">
        <w:rPr>
          <w:sz w:val="28"/>
          <w:szCs w:val="28"/>
          <w:lang w:val="uk-UA"/>
        </w:rPr>
        <w:t>управління юстиції у Вінницькій області.</w:t>
      </w:r>
    </w:p>
    <w:p w:rsidR="003E49D5" w:rsidRPr="002F49AC" w:rsidRDefault="003E49D5" w:rsidP="002F49AC">
      <w:pPr>
        <w:ind w:firstLine="720"/>
        <w:jc w:val="both"/>
        <w:rPr>
          <w:sz w:val="28"/>
          <w:szCs w:val="28"/>
          <w:lang w:val="uk-UA"/>
        </w:rPr>
      </w:pPr>
    </w:p>
    <w:p w:rsidR="003E49D5" w:rsidRPr="002F49AC" w:rsidRDefault="003E49D5" w:rsidP="002F49AC">
      <w:pPr>
        <w:ind w:firstLine="708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 xml:space="preserve">3. Це розпорядження набирає чинності з дня офіційного опублікування у місцевих засобах масової інформації. </w:t>
      </w:r>
    </w:p>
    <w:p w:rsidR="003E49D5" w:rsidRPr="002F49AC" w:rsidRDefault="003E49D5" w:rsidP="002F49AC">
      <w:pPr>
        <w:ind w:firstLine="708"/>
        <w:jc w:val="both"/>
        <w:rPr>
          <w:sz w:val="28"/>
          <w:szCs w:val="28"/>
          <w:lang w:val="uk-UA"/>
        </w:rPr>
      </w:pPr>
    </w:p>
    <w:p w:rsidR="003E49D5" w:rsidRPr="002F49AC" w:rsidRDefault="003E49D5" w:rsidP="002F49A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>4</w:t>
      </w:r>
      <w:r w:rsidRPr="002F49AC">
        <w:rPr>
          <w:sz w:val="28"/>
          <w:szCs w:val="28"/>
        </w:rPr>
        <w:t>.</w:t>
      </w:r>
      <w:r w:rsidRPr="002F49AC">
        <w:rPr>
          <w:sz w:val="28"/>
          <w:szCs w:val="28"/>
          <w:lang w:val="uk-UA"/>
        </w:rPr>
        <w:t xml:space="preserve"> </w:t>
      </w:r>
      <w:r w:rsidRPr="002F49AC">
        <w:rPr>
          <w:sz w:val="28"/>
          <w:szCs w:val="28"/>
        </w:rPr>
        <w:t xml:space="preserve">Контроль за виконанням цього розпорядження покласти на </w:t>
      </w:r>
      <w:r w:rsidRPr="002F49AC">
        <w:rPr>
          <w:sz w:val="28"/>
          <w:szCs w:val="28"/>
          <w:lang w:val="uk-UA"/>
        </w:rPr>
        <w:t xml:space="preserve">першого </w:t>
      </w:r>
      <w:r w:rsidRPr="002F49AC">
        <w:rPr>
          <w:sz w:val="28"/>
          <w:szCs w:val="28"/>
        </w:rPr>
        <w:t xml:space="preserve">заступника голови облдержадміністрації </w:t>
      </w:r>
      <w:r w:rsidRPr="002F49AC">
        <w:rPr>
          <w:sz w:val="28"/>
          <w:szCs w:val="28"/>
          <w:lang w:val="uk-UA"/>
        </w:rPr>
        <w:t>Гижка А.П.</w:t>
      </w:r>
    </w:p>
    <w:p w:rsidR="003E49D5" w:rsidRPr="002F49AC" w:rsidRDefault="003E49D5" w:rsidP="002F49A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3E49D5" w:rsidRDefault="003E49D5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3E49D5" w:rsidRDefault="003E49D5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3E49D5" w:rsidRDefault="003E49D5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3E49D5" w:rsidRPr="00CC1D82" w:rsidRDefault="003E49D5" w:rsidP="00CC1D8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C1D82">
        <w:rPr>
          <w:b/>
          <w:bCs/>
          <w:sz w:val="28"/>
          <w:szCs w:val="28"/>
          <w:lang w:val="uk-UA"/>
        </w:rPr>
        <w:t>адміністрації</w:t>
      </w:r>
      <w:r w:rsidRPr="00CC1D82">
        <w:rPr>
          <w:b/>
          <w:bCs/>
          <w:sz w:val="28"/>
          <w:szCs w:val="28"/>
          <w:lang w:val="uk-UA"/>
        </w:rPr>
        <w:tab/>
      </w:r>
      <w:r w:rsidRPr="00CC1D82">
        <w:rPr>
          <w:b/>
          <w:bCs/>
          <w:sz w:val="28"/>
          <w:szCs w:val="28"/>
          <w:lang w:val="uk-UA"/>
        </w:rPr>
        <w:tab/>
      </w:r>
      <w:r w:rsidRPr="00CC1D82">
        <w:rPr>
          <w:b/>
          <w:bCs/>
          <w:sz w:val="28"/>
          <w:szCs w:val="28"/>
          <w:lang w:val="uk-UA"/>
        </w:rPr>
        <w:tab/>
      </w:r>
      <w:r w:rsidRPr="00CC1D82">
        <w:rPr>
          <w:b/>
          <w:bCs/>
          <w:sz w:val="28"/>
          <w:szCs w:val="28"/>
          <w:lang w:val="uk-UA"/>
        </w:rPr>
        <w:tab/>
        <w:t xml:space="preserve">          </w:t>
      </w:r>
      <w:r w:rsidRPr="00CC1D82">
        <w:rPr>
          <w:b/>
          <w:bCs/>
          <w:sz w:val="28"/>
          <w:szCs w:val="28"/>
          <w:lang w:val="uk-UA"/>
        </w:rPr>
        <w:tab/>
        <w:t xml:space="preserve">          </w:t>
      </w:r>
      <w:r w:rsidRPr="00CC1D82">
        <w:rPr>
          <w:b/>
          <w:bCs/>
          <w:sz w:val="28"/>
          <w:szCs w:val="28"/>
          <w:lang w:val="uk-UA"/>
        </w:rPr>
        <w:tab/>
      </w:r>
      <w:r w:rsidRPr="00CC1D82">
        <w:rPr>
          <w:b/>
          <w:bCs/>
          <w:sz w:val="28"/>
          <w:szCs w:val="28"/>
          <w:lang w:val="uk-UA"/>
        </w:rPr>
        <w:tab/>
      </w:r>
      <w:r w:rsidRPr="00CC1D82">
        <w:rPr>
          <w:b/>
          <w:bCs/>
          <w:sz w:val="28"/>
          <w:szCs w:val="28"/>
          <w:lang w:val="uk-UA"/>
        </w:rPr>
        <w:tab/>
        <w:t>В.КОРОВІЙ</w:t>
      </w:r>
      <w:bookmarkStart w:id="0" w:name="_GoBack"/>
      <w:bookmarkEnd w:id="0"/>
    </w:p>
    <w:p w:rsidR="003E49D5" w:rsidRPr="00721F6B" w:rsidRDefault="003E49D5" w:rsidP="00CC5A69">
      <w:pPr>
        <w:ind w:right="-1333" w:firstLine="720"/>
        <w:jc w:val="both"/>
        <w:rPr>
          <w:lang w:val="uk-UA"/>
        </w:rPr>
      </w:pPr>
    </w:p>
    <w:sectPr w:rsidR="003E49D5" w:rsidRPr="00721F6B" w:rsidSect="005A5F5A">
      <w:pgSz w:w="11906" w:h="16838"/>
      <w:pgMar w:top="850" w:right="567" w:bottom="850" w:left="123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D5" w:rsidRDefault="003E49D5">
      <w:r>
        <w:separator/>
      </w:r>
    </w:p>
  </w:endnote>
  <w:endnote w:type="continuationSeparator" w:id="0">
    <w:p w:rsidR="003E49D5" w:rsidRDefault="003E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D5" w:rsidRDefault="003E49D5">
      <w:r>
        <w:separator/>
      </w:r>
    </w:p>
  </w:footnote>
  <w:footnote w:type="continuationSeparator" w:id="0">
    <w:p w:rsidR="003E49D5" w:rsidRDefault="003E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935"/>
    <w:rsid w:val="00010015"/>
    <w:rsid w:val="00016AD9"/>
    <w:rsid w:val="000349FC"/>
    <w:rsid w:val="00047154"/>
    <w:rsid w:val="00066429"/>
    <w:rsid w:val="000752FD"/>
    <w:rsid w:val="000A6B43"/>
    <w:rsid w:val="000B1E0C"/>
    <w:rsid w:val="000C4D17"/>
    <w:rsid w:val="000C529A"/>
    <w:rsid w:val="000D25B1"/>
    <w:rsid w:val="000E78BF"/>
    <w:rsid w:val="000F0756"/>
    <w:rsid w:val="00107F30"/>
    <w:rsid w:val="00115AAC"/>
    <w:rsid w:val="00124636"/>
    <w:rsid w:val="0013014E"/>
    <w:rsid w:val="00153F27"/>
    <w:rsid w:val="00155AE6"/>
    <w:rsid w:val="001636E2"/>
    <w:rsid w:val="0019535B"/>
    <w:rsid w:val="001A2AF7"/>
    <w:rsid w:val="001C0A39"/>
    <w:rsid w:val="001E4473"/>
    <w:rsid w:val="001F0AA4"/>
    <w:rsid w:val="001F203C"/>
    <w:rsid w:val="002035D6"/>
    <w:rsid w:val="002235FE"/>
    <w:rsid w:val="002332D5"/>
    <w:rsid w:val="002378D6"/>
    <w:rsid w:val="00256D9A"/>
    <w:rsid w:val="0029078B"/>
    <w:rsid w:val="0029331F"/>
    <w:rsid w:val="002C3570"/>
    <w:rsid w:val="002D10B7"/>
    <w:rsid w:val="002D60C1"/>
    <w:rsid w:val="002D61EF"/>
    <w:rsid w:val="002E214B"/>
    <w:rsid w:val="002F49AC"/>
    <w:rsid w:val="00300579"/>
    <w:rsid w:val="0033618F"/>
    <w:rsid w:val="0037288C"/>
    <w:rsid w:val="00374CCA"/>
    <w:rsid w:val="00376AD4"/>
    <w:rsid w:val="00391F43"/>
    <w:rsid w:val="00394B91"/>
    <w:rsid w:val="003B016C"/>
    <w:rsid w:val="003E49D5"/>
    <w:rsid w:val="0040126D"/>
    <w:rsid w:val="00452017"/>
    <w:rsid w:val="00455D54"/>
    <w:rsid w:val="004915B5"/>
    <w:rsid w:val="00497A28"/>
    <w:rsid w:val="004B1026"/>
    <w:rsid w:val="004C01AC"/>
    <w:rsid w:val="004D61A4"/>
    <w:rsid w:val="004E491D"/>
    <w:rsid w:val="004F1329"/>
    <w:rsid w:val="00503B75"/>
    <w:rsid w:val="00506537"/>
    <w:rsid w:val="00514CC1"/>
    <w:rsid w:val="005163A0"/>
    <w:rsid w:val="005248FE"/>
    <w:rsid w:val="00566254"/>
    <w:rsid w:val="00590260"/>
    <w:rsid w:val="00592E4C"/>
    <w:rsid w:val="005A455A"/>
    <w:rsid w:val="005A5F5A"/>
    <w:rsid w:val="005B2E5C"/>
    <w:rsid w:val="005B4400"/>
    <w:rsid w:val="005C031B"/>
    <w:rsid w:val="005D157A"/>
    <w:rsid w:val="005E4E4A"/>
    <w:rsid w:val="005F3702"/>
    <w:rsid w:val="005F625D"/>
    <w:rsid w:val="006002E9"/>
    <w:rsid w:val="00612D0B"/>
    <w:rsid w:val="006131A6"/>
    <w:rsid w:val="00630640"/>
    <w:rsid w:val="006362FF"/>
    <w:rsid w:val="00641B92"/>
    <w:rsid w:val="00643583"/>
    <w:rsid w:val="00656199"/>
    <w:rsid w:val="0068199E"/>
    <w:rsid w:val="006A32AD"/>
    <w:rsid w:val="006A48B2"/>
    <w:rsid w:val="006A556F"/>
    <w:rsid w:val="006C4272"/>
    <w:rsid w:val="006E6EA8"/>
    <w:rsid w:val="006E6F6D"/>
    <w:rsid w:val="006F7523"/>
    <w:rsid w:val="00706B73"/>
    <w:rsid w:val="00713B4B"/>
    <w:rsid w:val="00721F6B"/>
    <w:rsid w:val="007326F8"/>
    <w:rsid w:val="0073358D"/>
    <w:rsid w:val="00782BB0"/>
    <w:rsid w:val="00784BC5"/>
    <w:rsid w:val="007854F8"/>
    <w:rsid w:val="0079254F"/>
    <w:rsid w:val="007A5416"/>
    <w:rsid w:val="007B2DCA"/>
    <w:rsid w:val="007B5FC0"/>
    <w:rsid w:val="007C69A8"/>
    <w:rsid w:val="007C78A5"/>
    <w:rsid w:val="007D3D8F"/>
    <w:rsid w:val="007D5BF7"/>
    <w:rsid w:val="007F3E07"/>
    <w:rsid w:val="00801D4B"/>
    <w:rsid w:val="00833C0E"/>
    <w:rsid w:val="00836340"/>
    <w:rsid w:val="00836B10"/>
    <w:rsid w:val="00840FF8"/>
    <w:rsid w:val="0085696A"/>
    <w:rsid w:val="008B0C2B"/>
    <w:rsid w:val="008B2EFC"/>
    <w:rsid w:val="008E0B1C"/>
    <w:rsid w:val="008E29CC"/>
    <w:rsid w:val="008E671F"/>
    <w:rsid w:val="008E793C"/>
    <w:rsid w:val="00901043"/>
    <w:rsid w:val="00905058"/>
    <w:rsid w:val="009054F9"/>
    <w:rsid w:val="00915A5B"/>
    <w:rsid w:val="00920C12"/>
    <w:rsid w:val="00920E87"/>
    <w:rsid w:val="00923664"/>
    <w:rsid w:val="009273E8"/>
    <w:rsid w:val="0093146E"/>
    <w:rsid w:val="00940BEA"/>
    <w:rsid w:val="00942637"/>
    <w:rsid w:val="00946FE9"/>
    <w:rsid w:val="0095189F"/>
    <w:rsid w:val="00973626"/>
    <w:rsid w:val="00980F79"/>
    <w:rsid w:val="00982383"/>
    <w:rsid w:val="009842A4"/>
    <w:rsid w:val="009A2CED"/>
    <w:rsid w:val="009B7CEE"/>
    <w:rsid w:val="009E02A8"/>
    <w:rsid w:val="009F09FD"/>
    <w:rsid w:val="009F24EC"/>
    <w:rsid w:val="00A17E7C"/>
    <w:rsid w:val="00A22AB2"/>
    <w:rsid w:val="00A23E66"/>
    <w:rsid w:val="00A5540F"/>
    <w:rsid w:val="00A554AF"/>
    <w:rsid w:val="00A63D21"/>
    <w:rsid w:val="00A81964"/>
    <w:rsid w:val="00AA111E"/>
    <w:rsid w:val="00AB2B98"/>
    <w:rsid w:val="00AC2C41"/>
    <w:rsid w:val="00AC6E7C"/>
    <w:rsid w:val="00AD0B82"/>
    <w:rsid w:val="00B02FA8"/>
    <w:rsid w:val="00B05C82"/>
    <w:rsid w:val="00B05D5B"/>
    <w:rsid w:val="00B12DE6"/>
    <w:rsid w:val="00B20CED"/>
    <w:rsid w:val="00B21D69"/>
    <w:rsid w:val="00B25EF1"/>
    <w:rsid w:val="00B43255"/>
    <w:rsid w:val="00B50247"/>
    <w:rsid w:val="00B6019C"/>
    <w:rsid w:val="00B6204A"/>
    <w:rsid w:val="00B66AD4"/>
    <w:rsid w:val="00B72041"/>
    <w:rsid w:val="00B94E15"/>
    <w:rsid w:val="00B95179"/>
    <w:rsid w:val="00BB341C"/>
    <w:rsid w:val="00BF3B7A"/>
    <w:rsid w:val="00C22B16"/>
    <w:rsid w:val="00C462D2"/>
    <w:rsid w:val="00C522BD"/>
    <w:rsid w:val="00C560F7"/>
    <w:rsid w:val="00C6724D"/>
    <w:rsid w:val="00C9711B"/>
    <w:rsid w:val="00CB6108"/>
    <w:rsid w:val="00CC0327"/>
    <w:rsid w:val="00CC1D82"/>
    <w:rsid w:val="00CC2935"/>
    <w:rsid w:val="00CC5A69"/>
    <w:rsid w:val="00CD0CD6"/>
    <w:rsid w:val="00D30F58"/>
    <w:rsid w:val="00D81971"/>
    <w:rsid w:val="00D92CD9"/>
    <w:rsid w:val="00DA73A9"/>
    <w:rsid w:val="00DC3CAD"/>
    <w:rsid w:val="00DC4D03"/>
    <w:rsid w:val="00DD06EC"/>
    <w:rsid w:val="00DD429A"/>
    <w:rsid w:val="00DF7886"/>
    <w:rsid w:val="00E20B8A"/>
    <w:rsid w:val="00E75069"/>
    <w:rsid w:val="00E96752"/>
    <w:rsid w:val="00EA0C03"/>
    <w:rsid w:val="00EB7B29"/>
    <w:rsid w:val="00EC267D"/>
    <w:rsid w:val="00EC76FE"/>
    <w:rsid w:val="00EE1B7A"/>
    <w:rsid w:val="00F05156"/>
    <w:rsid w:val="00F9479D"/>
    <w:rsid w:val="00FB06B1"/>
    <w:rsid w:val="00FB2C4D"/>
    <w:rsid w:val="00FD7818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40"/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2935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9479D"/>
    <w:rPr>
      <w:b/>
      <w:bCs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612D0B"/>
    <w:pPr>
      <w:widowControl w:val="0"/>
      <w:autoSpaceDE w:val="0"/>
      <w:autoSpaceDN w:val="0"/>
      <w:adjustRightInd w:val="0"/>
      <w:spacing w:before="400" w:line="216" w:lineRule="auto"/>
      <w:ind w:firstLine="48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5120"/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20"/>
    <w:rPr>
      <w:sz w:val="0"/>
      <w:szCs w:val="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C5A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76AD4"/>
  </w:style>
  <w:style w:type="paragraph" w:styleId="HTMLPreformatted">
    <w:name w:val="HTML Preformatted"/>
    <w:basedOn w:val="Normal"/>
    <w:link w:val="HTMLPreformattedChar"/>
    <w:uiPriority w:val="99"/>
    <w:semiHidden/>
    <w:rsid w:val="00503B7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3B75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semiHidden/>
    <w:rsid w:val="005A5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F5A"/>
  </w:style>
  <w:style w:type="paragraph" w:styleId="Footer">
    <w:name w:val="footer"/>
    <w:basedOn w:val="Normal"/>
    <w:link w:val="FooterChar"/>
    <w:uiPriority w:val="99"/>
    <w:rsid w:val="005A5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1236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admin</cp:lastModifiedBy>
  <cp:revision>3</cp:revision>
  <cp:lastPrinted>2015-02-06T10:10:00Z</cp:lastPrinted>
  <dcterms:created xsi:type="dcterms:W3CDTF">2016-02-10T14:03:00Z</dcterms:created>
  <dcterms:modified xsi:type="dcterms:W3CDTF">2016-03-21T15:07:00Z</dcterms:modified>
</cp:coreProperties>
</file>