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AB" w:rsidRDefault="008652AB" w:rsidP="000F1EC9">
      <w:pPr>
        <w:ind w:left="4248" w:firstLine="708"/>
        <w:rPr>
          <w:lang w:val="uk-UA"/>
        </w:rPr>
      </w:pPr>
      <w:r>
        <w:rPr>
          <w:lang w:val="uk-UA"/>
        </w:rPr>
        <w:t xml:space="preserve">Додаток </w:t>
      </w:r>
    </w:p>
    <w:p w:rsidR="00523708" w:rsidRDefault="008652AB" w:rsidP="000F1EC9">
      <w:pPr>
        <w:ind w:left="4248" w:firstLine="708"/>
        <w:rPr>
          <w:lang w:val="uk-UA"/>
        </w:rPr>
      </w:pPr>
      <w:r>
        <w:rPr>
          <w:lang w:val="uk-UA"/>
        </w:rPr>
        <w:t xml:space="preserve">до розпорядження </w:t>
      </w:r>
      <w:r w:rsidR="00EA5C08">
        <w:rPr>
          <w:lang w:val="uk-UA"/>
        </w:rPr>
        <w:t>голови</w:t>
      </w:r>
    </w:p>
    <w:p w:rsidR="00EA5C08" w:rsidRDefault="000F1EC9" w:rsidP="000F1EC9">
      <w:pPr>
        <w:tabs>
          <w:tab w:val="left" w:pos="2835"/>
          <w:tab w:val="left" w:pos="3119"/>
          <w:tab w:val="left" w:pos="3544"/>
          <w:tab w:val="left" w:pos="4253"/>
        </w:tabs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8652AB">
        <w:rPr>
          <w:lang w:val="uk-UA"/>
        </w:rPr>
        <w:t xml:space="preserve">облдержадміністрації     </w:t>
      </w:r>
    </w:p>
    <w:p w:rsidR="008652AB" w:rsidRDefault="00EA5C08" w:rsidP="000F1EC9">
      <w:pPr>
        <w:tabs>
          <w:tab w:val="left" w:pos="2835"/>
          <w:tab w:val="left" w:pos="3119"/>
          <w:tab w:val="left" w:pos="3544"/>
          <w:tab w:val="left" w:pos="4253"/>
        </w:tabs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26 квітня 2018 року  №354</w:t>
      </w:r>
      <w:r w:rsidR="008652AB">
        <w:rPr>
          <w:lang w:val="uk-UA"/>
        </w:rPr>
        <w:t xml:space="preserve">                                                                                        </w:t>
      </w:r>
    </w:p>
    <w:p w:rsidR="008652AB" w:rsidRPr="008652AB" w:rsidRDefault="008652AB" w:rsidP="008652AB">
      <w:pPr>
        <w:tabs>
          <w:tab w:val="left" w:pos="3544"/>
          <w:tab w:val="left" w:pos="4253"/>
        </w:tabs>
        <w:jc w:val="center"/>
        <w:rPr>
          <w:lang w:val="uk-UA"/>
        </w:rPr>
      </w:pPr>
      <w:r>
        <w:rPr>
          <w:lang w:val="uk-UA"/>
        </w:rPr>
        <w:t xml:space="preserve">                        </w:t>
      </w:r>
    </w:p>
    <w:p w:rsidR="00C0569D" w:rsidRPr="00C0569D" w:rsidRDefault="003B197B" w:rsidP="00C0569D">
      <w:pPr>
        <w:tabs>
          <w:tab w:val="left" w:pos="675"/>
          <w:tab w:val="left" w:pos="3465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C0569D">
        <w:rPr>
          <w:szCs w:val="28"/>
          <w:lang w:val="uk-UA"/>
        </w:rPr>
        <w:t xml:space="preserve">Подання на учасника регіонального конкурсу </w:t>
      </w:r>
    </w:p>
    <w:p w:rsidR="00C0569D" w:rsidRDefault="003B197B" w:rsidP="00C0569D">
      <w:pPr>
        <w:tabs>
          <w:tab w:val="left" w:pos="345"/>
          <w:tab w:val="left" w:pos="675"/>
          <w:tab w:val="left" w:pos="3465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  <w:r w:rsidR="00C0569D">
        <w:rPr>
          <w:szCs w:val="28"/>
        </w:rPr>
        <w:t>«Підприємство лідер на ринку праці Вінниччини»</w:t>
      </w:r>
    </w:p>
    <w:p w:rsidR="008652AB" w:rsidRPr="008652AB" w:rsidRDefault="000F1EC9" w:rsidP="00C0569D">
      <w:pPr>
        <w:tabs>
          <w:tab w:val="left" w:pos="345"/>
          <w:tab w:val="left" w:pos="675"/>
          <w:tab w:val="left" w:pos="3465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</w:p>
    <w:p w:rsidR="00C0569D" w:rsidRDefault="00C0569D" w:rsidP="00C0569D">
      <w:pPr>
        <w:tabs>
          <w:tab w:val="left" w:pos="675"/>
          <w:tab w:val="left" w:pos="3465"/>
        </w:tabs>
        <w:jc w:val="both"/>
        <w:rPr>
          <w:szCs w:val="28"/>
        </w:rPr>
      </w:pPr>
      <w:r>
        <w:rPr>
          <w:szCs w:val="28"/>
        </w:rPr>
        <w:tab/>
        <w:t>Найменування підприємства, установи, організації _________________</w:t>
      </w:r>
    </w:p>
    <w:p w:rsidR="00C0569D" w:rsidRDefault="00C0569D" w:rsidP="00C0569D">
      <w:pPr>
        <w:tabs>
          <w:tab w:val="left" w:pos="675"/>
          <w:tab w:val="left" w:pos="3465"/>
        </w:tabs>
        <w:jc w:val="both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:rsidR="00C0569D" w:rsidRDefault="00C0569D" w:rsidP="00C0569D">
      <w:pPr>
        <w:tabs>
          <w:tab w:val="left" w:pos="675"/>
          <w:tab w:val="left" w:pos="3465"/>
        </w:tabs>
        <w:jc w:val="both"/>
        <w:rPr>
          <w:szCs w:val="28"/>
        </w:rPr>
      </w:pPr>
      <w:r>
        <w:rPr>
          <w:szCs w:val="28"/>
        </w:rPr>
        <w:tab/>
        <w:t>Форма власності _________________________________________________</w:t>
      </w:r>
    </w:p>
    <w:p w:rsidR="00C0569D" w:rsidRDefault="00C0569D" w:rsidP="00C0569D">
      <w:pPr>
        <w:tabs>
          <w:tab w:val="left" w:pos="675"/>
          <w:tab w:val="left" w:pos="3465"/>
        </w:tabs>
        <w:jc w:val="both"/>
        <w:rPr>
          <w:szCs w:val="28"/>
          <w:lang w:val="uk-UA"/>
        </w:rPr>
      </w:pPr>
      <w:r>
        <w:rPr>
          <w:szCs w:val="28"/>
        </w:rPr>
        <w:tab/>
        <w:t>Вид економічної діяльності за класифікатором_______________________</w:t>
      </w:r>
    </w:p>
    <w:p w:rsidR="00C0569D" w:rsidRDefault="00C0569D" w:rsidP="00C0569D">
      <w:pPr>
        <w:tabs>
          <w:tab w:val="left" w:pos="675"/>
          <w:tab w:val="left" w:pos="3465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ПІБ керівника________________________________________________</w:t>
      </w:r>
    </w:p>
    <w:p w:rsidR="00C0569D" w:rsidRDefault="00C0569D" w:rsidP="00C0569D">
      <w:pPr>
        <w:tabs>
          <w:tab w:val="left" w:pos="675"/>
          <w:tab w:val="left" w:pos="3465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Адреса, телефон, е-</w:t>
      </w:r>
      <w:r>
        <w:rPr>
          <w:szCs w:val="28"/>
          <w:lang w:val="en-US"/>
        </w:rPr>
        <w:t>mail</w:t>
      </w:r>
      <w:r w:rsidR="00A537C2">
        <w:rPr>
          <w:szCs w:val="28"/>
          <w:lang w:val="uk-UA"/>
        </w:rPr>
        <w:t>, контактний телефон керівника______________</w:t>
      </w:r>
    </w:p>
    <w:p w:rsidR="00A537C2" w:rsidRDefault="00A537C2" w:rsidP="00C0569D">
      <w:pPr>
        <w:tabs>
          <w:tab w:val="left" w:pos="675"/>
          <w:tab w:val="left" w:pos="3465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________________________________________________________________</w:t>
      </w:r>
    </w:p>
    <w:p w:rsidR="00A537C2" w:rsidRPr="00A537C2" w:rsidRDefault="00A537C2" w:rsidP="00C0569D">
      <w:pPr>
        <w:tabs>
          <w:tab w:val="left" w:pos="675"/>
          <w:tab w:val="left" w:pos="3465"/>
        </w:tabs>
        <w:jc w:val="both"/>
        <w:rPr>
          <w:szCs w:val="28"/>
          <w:lang w:val="uk-UA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757"/>
        <w:gridCol w:w="4063"/>
        <w:gridCol w:w="1276"/>
        <w:gridCol w:w="1559"/>
        <w:gridCol w:w="1134"/>
      </w:tblGrid>
      <w:tr w:rsidR="00C0569D" w:rsidTr="00A537C2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9D" w:rsidRDefault="00C0569D">
            <w:pPr>
              <w:tabs>
                <w:tab w:val="left" w:pos="675"/>
                <w:tab w:val="left" w:pos="34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0569D" w:rsidRDefault="00C0569D">
            <w:pPr>
              <w:tabs>
                <w:tab w:val="left" w:pos="675"/>
                <w:tab w:val="left" w:pos="3465"/>
              </w:tabs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/>
              </w:rPr>
              <w:t>n/n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9D" w:rsidRDefault="00C0569D">
            <w:pPr>
              <w:tabs>
                <w:tab w:val="left" w:pos="675"/>
                <w:tab w:val="left" w:pos="3465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Найменування показників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9D" w:rsidRPr="00A537C2" w:rsidRDefault="00C0569D" w:rsidP="00A537C2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2015</w:t>
            </w:r>
            <w:r w:rsidR="00A537C2"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9D" w:rsidRPr="00A537C2" w:rsidRDefault="00C0569D" w:rsidP="00A537C2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2016</w:t>
            </w:r>
            <w:r w:rsidR="00A537C2"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9D" w:rsidRPr="00C0569D" w:rsidRDefault="00C0569D" w:rsidP="00A537C2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2017</w:t>
            </w:r>
            <w:r w:rsidR="00A537C2">
              <w:rPr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C0569D" w:rsidRDefault="00C0569D" w:rsidP="00C0569D">
      <w:pPr>
        <w:tabs>
          <w:tab w:val="left" w:pos="3780"/>
        </w:tabs>
        <w:jc w:val="both"/>
        <w:rPr>
          <w:rFonts w:asciiTheme="minorHAnsi" w:hAnsiTheme="minorHAnsi" w:cstheme="minorBidi"/>
          <w:szCs w:val="28"/>
          <w:lang w:eastAsia="en-US"/>
        </w:rPr>
      </w:pPr>
      <w:r>
        <w:rPr>
          <w:szCs w:val="28"/>
        </w:rPr>
        <w:tab/>
        <w:t>Основні показники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4076"/>
        <w:gridCol w:w="1311"/>
        <w:gridCol w:w="1559"/>
        <w:gridCol w:w="1134"/>
      </w:tblGrid>
      <w:tr w:rsidR="00C0569D" w:rsidTr="00A5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9D" w:rsidRPr="00A94203" w:rsidRDefault="00A94203" w:rsidP="00A537C2">
            <w:pPr>
              <w:tabs>
                <w:tab w:val="left" w:pos="743"/>
              </w:tabs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9D" w:rsidRDefault="00A94203">
            <w:pPr>
              <w:tabs>
                <w:tab w:val="left" w:pos="93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Середньооблікова чисельність штатних працівників,осіб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9D" w:rsidRDefault="00C0569D">
            <w:pPr>
              <w:tabs>
                <w:tab w:val="left" w:pos="93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9D" w:rsidRDefault="00C0569D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9D" w:rsidRDefault="00C0569D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</w:tr>
      <w:tr w:rsidR="00A94203" w:rsidTr="00A5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03" w:rsidRPr="00A94203" w:rsidRDefault="00A94203" w:rsidP="00A537C2">
            <w:pPr>
              <w:tabs>
                <w:tab w:val="left" w:pos="675"/>
                <w:tab w:val="left" w:pos="743"/>
                <w:tab w:val="left" w:pos="346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03" w:rsidRPr="00A94203" w:rsidRDefault="00A94203">
            <w:pPr>
              <w:tabs>
                <w:tab w:val="left" w:pos="675"/>
                <w:tab w:val="left" w:pos="346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жінок на керівних посадах, осіб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03" w:rsidRDefault="00A94203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03" w:rsidRDefault="00A94203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03" w:rsidRDefault="00A94203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</w:tr>
      <w:tr w:rsidR="00A94203" w:rsidTr="00A5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03" w:rsidRPr="00A94203" w:rsidRDefault="00A94203" w:rsidP="00A537C2">
            <w:pPr>
              <w:tabs>
                <w:tab w:val="left" w:pos="675"/>
                <w:tab w:val="left" w:pos="743"/>
                <w:tab w:val="left" w:pos="346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03" w:rsidRPr="00A94203" w:rsidRDefault="00A94203">
            <w:pPr>
              <w:tabs>
                <w:tab w:val="left" w:pos="675"/>
                <w:tab w:val="left" w:pos="346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чоловіків на керівних посадах, осіб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03" w:rsidRDefault="00A94203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03" w:rsidRDefault="00A94203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03" w:rsidRDefault="00A94203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</w:tr>
      <w:tr w:rsidR="00A537C2" w:rsidTr="00A5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94203" w:rsidP="00A537C2">
            <w:pPr>
              <w:tabs>
                <w:tab w:val="left" w:pos="675"/>
                <w:tab w:val="left" w:pos="743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A537C2">
              <w:rPr>
                <w:sz w:val="24"/>
                <w:szCs w:val="24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94203">
            <w:pPr>
              <w:tabs>
                <w:tab w:val="left" w:pos="675"/>
                <w:tab w:val="left" w:pos="3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/>
              </w:rPr>
              <w:t>Співвідношення жінок і чоловіків на керівних посадах,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</w:tr>
      <w:tr w:rsidR="00A94203" w:rsidTr="00A5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03" w:rsidRPr="00A94203" w:rsidRDefault="00A94203" w:rsidP="00A537C2">
            <w:pPr>
              <w:tabs>
                <w:tab w:val="left" w:pos="675"/>
                <w:tab w:val="left" w:pos="743"/>
                <w:tab w:val="left" w:pos="3465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03" w:rsidRPr="00A94203" w:rsidRDefault="00A94203">
            <w:pPr>
              <w:tabs>
                <w:tab w:val="left" w:pos="675"/>
                <w:tab w:val="left" w:pos="346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Середньомісячна заробітна плата штатного працівника,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грн</w:t>
            </w:r>
            <w:r>
              <w:rPr>
                <w:sz w:val="24"/>
                <w:szCs w:val="24"/>
                <w:lang w:val="uk-UA"/>
              </w:rPr>
              <w:t>, в тому числі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03" w:rsidRDefault="00A94203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03" w:rsidRDefault="00A94203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03" w:rsidRDefault="00A94203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</w:tr>
      <w:tr w:rsidR="00A537C2" w:rsidTr="00A5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 w:rsidP="00A537C2">
            <w:pPr>
              <w:tabs>
                <w:tab w:val="left" w:pos="675"/>
                <w:tab w:val="left" w:pos="743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Pr="00A94203" w:rsidRDefault="00A94203">
            <w:pPr>
              <w:tabs>
                <w:tab w:val="left" w:pos="675"/>
                <w:tab w:val="left" w:pos="3465"/>
              </w:tabs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жінок, грн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</w:tr>
      <w:tr w:rsidR="00A94203" w:rsidTr="00A5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03" w:rsidRDefault="00A94203" w:rsidP="00A537C2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03" w:rsidRPr="00A94203" w:rsidRDefault="00A94203">
            <w:pPr>
              <w:tabs>
                <w:tab w:val="left" w:pos="675"/>
                <w:tab w:val="left" w:pos="346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чоловіків, грн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03" w:rsidRDefault="00A94203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03" w:rsidRDefault="00A94203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03" w:rsidRDefault="00A94203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</w:tr>
      <w:tr w:rsidR="00A537C2" w:rsidTr="00A5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94203" w:rsidP="00A537C2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A537C2">
              <w:rPr>
                <w:sz w:val="24"/>
                <w:szCs w:val="24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Наявність на підприємстві колективного договору (+,-)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</w:tr>
      <w:tr w:rsidR="00A537C2" w:rsidTr="00A5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94203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A537C2">
              <w:rPr>
                <w:sz w:val="24"/>
                <w:szCs w:val="24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Прийнято працівників,осіб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</w:tr>
      <w:tr w:rsidR="00A537C2" w:rsidTr="00A5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94203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A537C2">
              <w:rPr>
                <w:sz w:val="24"/>
                <w:szCs w:val="24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Вибуло працівників,всього,осіб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</w:tr>
      <w:tr w:rsidR="00A537C2" w:rsidTr="00A5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тому числі з причин: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</w:tr>
      <w:tr w:rsidR="00A537C2" w:rsidTr="00A5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скорочення штатів, осіб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</w:tr>
      <w:tr w:rsidR="00A537C2" w:rsidTr="00A5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узгодження сторін,осіб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</w:tr>
      <w:tr w:rsidR="00A537C2" w:rsidTr="00A5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 власним бажанням,осіб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</w:tr>
      <w:tr w:rsidR="00A537C2" w:rsidTr="00A5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інші причини,осіб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</w:tr>
      <w:tr w:rsidR="00A537C2" w:rsidTr="00A5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94203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A537C2">
              <w:rPr>
                <w:sz w:val="24"/>
                <w:szCs w:val="24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Коєфіцієнт плинності кадрів,%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</w:tr>
      <w:tr w:rsidR="00A537C2" w:rsidTr="00A5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94203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A537C2">
              <w:rPr>
                <w:sz w:val="24"/>
                <w:szCs w:val="24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Чисельність працівників, які знаходились у відпустках без збереження заробітної плати,осіб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</w:tr>
      <w:tr w:rsidR="00A537C2" w:rsidTr="00A5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94203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  <w:r w:rsidR="00A537C2">
              <w:rPr>
                <w:sz w:val="24"/>
                <w:szCs w:val="24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Pr="00A537C2" w:rsidRDefault="00A537C2">
            <w:pPr>
              <w:tabs>
                <w:tab w:val="left" w:pos="675"/>
                <w:tab w:val="left" w:pos="3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Чисельність працівників, яким за ініціативою адміністрації встановлено неповну зайнятість,осіб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</w:tr>
      <w:tr w:rsidR="00A537C2" w:rsidTr="00A5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94203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A537C2">
              <w:rPr>
                <w:sz w:val="24"/>
                <w:szCs w:val="24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Pr="003B197B" w:rsidRDefault="00A537C2" w:rsidP="003B197B">
            <w:pPr>
              <w:tabs>
                <w:tab w:val="left" w:pos="675"/>
                <w:tab w:val="left" w:pos="3465"/>
              </w:tabs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Кількість створених нових робочих місць,</w:t>
            </w:r>
            <w:r w:rsidR="003B197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всього,</w:t>
            </w:r>
            <w:r w:rsidR="003B197B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один</w:t>
            </w:r>
            <w:r w:rsidR="003B197B">
              <w:rPr>
                <w:sz w:val="24"/>
                <w:szCs w:val="24"/>
                <w:lang w:val="uk-UA"/>
              </w:rPr>
              <w:t>иць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675"/>
                <w:tab w:val="left" w:pos="3465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C2" w:rsidRDefault="00A537C2">
            <w:pPr>
              <w:tabs>
                <w:tab w:val="left" w:pos="930"/>
              </w:tabs>
              <w:jc w:val="both"/>
              <w:rPr>
                <w:szCs w:val="28"/>
                <w:lang w:eastAsia="en-US"/>
              </w:rPr>
            </w:pPr>
          </w:p>
        </w:tc>
      </w:tr>
      <w:tr w:rsidR="00A94203" w:rsidTr="00A5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03" w:rsidRDefault="00A94203" w:rsidP="00A94203">
            <w:pPr>
              <w:tabs>
                <w:tab w:val="left" w:pos="93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03" w:rsidRDefault="00A94203">
            <w:pPr>
              <w:tabs>
                <w:tab w:val="left" w:pos="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Чисельність працівників ,зайнятих на роботах з шкідливими та важкими умовами праці,всього,осіб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03" w:rsidRDefault="00A94203">
            <w:pPr>
              <w:tabs>
                <w:tab w:val="left" w:pos="93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03" w:rsidRDefault="00A94203">
            <w:pPr>
              <w:tabs>
                <w:tab w:val="left" w:pos="93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03" w:rsidRDefault="00A94203">
            <w:pPr>
              <w:tabs>
                <w:tab w:val="left" w:pos="93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0569D" w:rsidTr="00A537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9D" w:rsidRPr="00A537C2" w:rsidRDefault="00C0569D" w:rsidP="00A537C2">
            <w:pPr>
              <w:tabs>
                <w:tab w:val="left" w:pos="930"/>
              </w:tabs>
              <w:jc w:val="center"/>
              <w:rPr>
                <w:sz w:val="24"/>
                <w:szCs w:val="24"/>
                <w:lang w:val="uk-UA"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9D" w:rsidRPr="00A94203" w:rsidRDefault="00A94203">
            <w:pPr>
              <w:tabs>
                <w:tab w:val="left" w:pos="930"/>
              </w:tabs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% атестованих робочих місць за умовами праці до загальної кількості робочих місць, що підлягають атестації за умовами праці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9D" w:rsidRDefault="00C0569D">
            <w:pPr>
              <w:tabs>
                <w:tab w:val="left" w:pos="93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9D" w:rsidRDefault="00C0569D">
            <w:pPr>
              <w:tabs>
                <w:tab w:val="left" w:pos="93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9D" w:rsidRDefault="00C0569D">
            <w:pPr>
              <w:tabs>
                <w:tab w:val="left" w:pos="93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0569D" w:rsidTr="00C056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9D" w:rsidRPr="00A537C2" w:rsidRDefault="00A537C2" w:rsidP="00A94203">
            <w:pPr>
              <w:tabs>
                <w:tab w:val="left" w:pos="930"/>
              </w:tabs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A94203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9D" w:rsidRDefault="00C0569D">
            <w:pPr>
              <w:tabs>
                <w:tab w:val="left" w:pos="93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Виконання передбачених колективним договором заходів по доведенню умов праці до нормативних вимог,обумовленість в них вимог статті 19 Закону України «Про охорону праці»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9D" w:rsidRDefault="00C0569D">
            <w:pPr>
              <w:tabs>
                <w:tab w:val="left" w:pos="93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9D" w:rsidRDefault="00C0569D">
            <w:pPr>
              <w:tabs>
                <w:tab w:val="left" w:pos="93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9D" w:rsidRDefault="00C0569D">
            <w:pPr>
              <w:tabs>
                <w:tab w:val="left" w:pos="93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0569D" w:rsidTr="00C056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9D" w:rsidRDefault="00C0569D">
            <w:pPr>
              <w:tabs>
                <w:tab w:val="left" w:pos="93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9D" w:rsidRPr="003B197B" w:rsidRDefault="00C0569D" w:rsidP="003B197B">
            <w:pPr>
              <w:tabs>
                <w:tab w:val="left" w:pos="930"/>
              </w:tabs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</w:rPr>
              <w:t>кількість заходів заплановано на рік, один</w:t>
            </w:r>
            <w:r w:rsidR="003B197B">
              <w:rPr>
                <w:sz w:val="24"/>
                <w:szCs w:val="24"/>
                <w:lang w:val="uk-UA"/>
              </w:rPr>
              <w:t>иць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9D" w:rsidRDefault="00C0569D">
            <w:pPr>
              <w:tabs>
                <w:tab w:val="left" w:pos="93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9D" w:rsidRDefault="00C0569D">
            <w:pPr>
              <w:tabs>
                <w:tab w:val="left" w:pos="93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9D" w:rsidRDefault="00C0569D">
            <w:pPr>
              <w:tabs>
                <w:tab w:val="left" w:pos="93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0569D" w:rsidTr="00C056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9D" w:rsidRDefault="00C0569D">
            <w:pPr>
              <w:tabs>
                <w:tab w:val="left" w:pos="93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9D" w:rsidRDefault="00C0569D">
            <w:pPr>
              <w:tabs>
                <w:tab w:val="left" w:pos="93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 них виконано фактично,один.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9D" w:rsidRDefault="00C0569D">
            <w:pPr>
              <w:tabs>
                <w:tab w:val="left" w:pos="93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9D" w:rsidRDefault="00C0569D">
            <w:pPr>
              <w:tabs>
                <w:tab w:val="left" w:pos="93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9D" w:rsidRDefault="00C0569D">
            <w:pPr>
              <w:tabs>
                <w:tab w:val="left" w:pos="93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0569D" w:rsidTr="00C056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9D" w:rsidRDefault="00FE4A50" w:rsidP="00A94203">
            <w:pPr>
              <w:tabs>
                <w:tab w:val="left" w:pos="93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A94203">
              <w:rPr>
                <w:sz w:val="24"/>
                <w:szCs w:val="24"/>
                <w:lang w:val="uk-UA"/>
              </w:rPr>
              <w:t>5</w:t>
            </w:r>
            <w:r w:rsidR="00C0569D">
              <w:rPr>
                <w:sz w:val="24"/>
                <w:szCs w:val="24"/>
              </w:rPr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9D" w:rsidRDefault="00C0569D">
            <w:pPr>
              <w:tabs>
                <w:tab w:val="left" w:pos="93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Охоплення навчанням з питань охорони праці працівників у % до потреби,%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9D" w:rsidRDefault="00C0569D">
            <w:pPr>
              <w:tabs>
                <w:tab w:val="left" w:pos="93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9D" w:rsidRDefault="00C0569D">
            <w:pPr>
              <w:tabs>
                <w:tab w:val="left" w:pos="93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9D" w:rsidRPr="00A94203" w:rsidRDefault="00C0569D">
            <w:pPr>
              <w:tabs>
                <w:tab w:val="left" w:pos="930"/>
              </w:tabs>
              <w:jc w:val="center"/>
              <w:rPr>
                <w:sz w:val="24"/>
                <w:szCs w:val="24"/>
                <w:lang w:val="ru-RU" w:eastAsia="en-US"/>
              </w:rPr>
            </w:pPr>
          </w:p>
        </w:tc>
      </w:tr>
    </w:tbl>
    <w:p w:rsidR="00FE4A50" w:rsidRDefault="00FE4A50" w:rsidP="00FE4A50">
      <w:pPr>
        <w:tabs>
          <w:tab w:val="left" w:pos="3285"/>
        </w:tabs>
        <w:jc w:val="both"/>
        <w:rPr>
          <w:rFonts w:asciiTheme="minorHAnsi" w:hAnsiTheme="minorHAnsi" w:cstheme="minorBidi"/>
          <w:szCs w:val="28"/>
          <w:lang w:val="uk-UA" w:eastAsia="en-US"/>
        </w:rPr>
      </w:pPr>
    </w:p>
    <w:p w:rsidR="00EA5C08" w:rsidRDefault="00EA5C08" w:rsidP="00FE4A50">
      <w:pPr>
        <w:tabs>
          <w:tab w:val="left" w:pos="3285"/>
        </w:tabs>
        <w:jc w:val="both"/>
        <w:rPr>
          <w:rFonts w:asciiTheme="minorHAnsi" w:hAnsiTheme="minorHAnsi" w:cstheme="minorBidi"/>
          <w:szCs w:val="28"/>
          <w:lang w:val="uk-UA" w:eastAsia="en-US"/>
        </w:rPr>
      </w:pPr>
    </w:p>
    <w:p w:rsidR="00EA5C08" w:rsidRDefault="00EA5C08" w:rsidP="00FE4A50">
      <w:pPr>
        <w:tabs>
          <w:tab w:val="left" w:pos="3285"/>
        </w:tabs>
        <w:jc w:val="both"/>
        <w:rPr>
          <w:rFonts w:asciiTheme="minorHAnsi" w:hAnsiTheme="minorHAnsi" w:cstheme="minorBidi"/>
          <w:szCs w:val="28"/>
          <w:lang w:val="uk-UA" w:eastAsia="en-US"/>
        </w:rPr>
      </w:pPr>
    </w:p>
    <w:p w:rsidR="00EA5C08" w:rsidRDefault="00EA5C08" w:rsidP="00FE4A50">
      <w:pPr>
        <w:tabs>
          <w:tab w:val="left" w:pos="3285"/>
        </w:tabs>
        <w:jc w:val="both"/>
        <w:rPr>
          <w:rFonts w:asciiTheme="minorHAnsi" w:hAnsiTheme="minorHAnsi" w:cstheme="minorBidi"/>
          <w:szCs w:val="28"/>
          <w:lang w:val="uk-UA" w:eastAsia="en-US"/>
        </w:rPr>
      </w:pPr>
    </w:p>
    <w:p w:rsidR="00EA5C08" w:rsidRDefault="00EA5C08" w:rsidP="00FE4A50">
      <w:pPr>
        <w:tabs>
          <w:tab w:val="left" w:pos="3285"/>
        </w:tabs>
        <w:jc w:val="both"/>
        <w:rPr>
          <w:rFonts w:asciiTheme="minorHAnsi" w:hAnsiTheme="minorHAnsi" w:cstheme="minorBidi"/>
          <w:szCs w:val="28"/>
          <w:lang w:val="uk-UA" w:eastAsia="en-US"/>
        </w:rPr>
      </w:pPr>
    </w:p>
    <w:p w:rsidR="00EA5C08" w:rsidRPr="002B480C" w:rsidRDefault="00EA5C08" w:rsidP="00EA5C0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B480C">
        <w:rPr>
          <w:rStyle w:val="a4"/>
          <w:color w:val="000000"/>
          <w:sz w:val="28"/>
          <w:szCs w:val="28"/>
        </w:rPr>
        <w:t>Керівник апарату обласної</w:t>
      </w:r>
    </w:p>
    <w:p w:rsidR="00EA5C08" w:rsidRPr="00EA5C08" w:rsidRDefault="00EA5C08" w:rsidP="00500507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Bidi"/>
          <w:szCs w:val="28"/>
          <w:lang w:eastAsia="en-US"/>
        </w:rPr>
      </w:pPr>
      <w:r w:rsidRPr="002B480C">
        <w:rPr>
          <w:rStyle w:val="a4"/>
          <w:color w:val="000000"/>
          <w:sz w:val="28"/>
          <w:szCs w:val="28"/>
        </w:rPr>
        <w:t xml:space="preserve">  державної </w:t>
      </w:r>
      <w:bookmarkStart w:id="0" w:name="_GoBack"/>
      <w:bookmarkEnd w:id="0"/>
    </w:p>
    <w:sectPr w:rsidR="00EA5C08" w:rsidRPr="00EA5C08" w:rsidSect="00521865">
      <w:headerReference w:type="even" r:id="rId7"/>
      <w:pgSz w:w="11906" w:h="16838"/>
      <w:pgMar w:top="284" w:right="567" w:bottom="567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EF5" w:rsidRDefault="00D44EF5">
      <w:r>
        <w:separator/>
      </w:r>
    </w:p>
  </w:endnote>
  <w:endnote w:type="continuationSeparator" w:id="0">
    <w:p w:rsidR="00D44EF5" w:rsidRDefault="00D4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EF5" w:rsidRDefault="00D44EF5">
      <w:r>
        <w:separator/>
      </w:r>
    </w:p>
  </w:footnote>
  <w:footnote w:type="continuationSeparator" w:id="0">
    <w:p w:rsidR="00D44EF5" w:rsidRDefault="00D44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80C" w:rsidRDefault="00EA5C08" w:rsidP="00316ED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480C" w:rsidRDefault="00D44EF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30"/>
    <w:rsid w:val="00071FE5"/>
    <w:rsid w:val="00085A5B"/>
    <w:rsid w:val="000B5E97"/>
    <w:rsid w:val="000C6C42"/>
    <w:rsid w:val="000D2C84"/>
    <w:rsid w:val="000F1EC9"/>
    <w:rsid w:val="001B5C82"/>
    <w:rsid w:val="001C0B0A"/>
    <w:rsid w:val="001E5C9B"/>
    <w:rsid w:val="002A49FE"/>
    <w:rsid w:val="002B4CAE"/>
    <w:rsid w:val="002D60BB"/>
    <w:rsid w:val="002F0426"/>
    <w:rsid w:val="00304E6D"/>
    <w:rsid w:val="00306362"/>
    <w:rsid w:val="0031611C"/>
    <w:rsid w:val="00330CE6"/>
    <w:rsid w:val="00345386"/>
    <w:rsid w:val="003B1808"/>
    <w:rsid w:val="003B197B"/>
    <w:rsid w:val="003D01D7"/>
    <w:rsid w:val="003E64DD"/>
    <w:rsid w:val="003E67E7"/>
    <w:rsid w:val="00407ECB"/>
    <w:rsid w:val="00424120"/>
    <w:rsid w:val="00440C8D"/>
    <w:rsid w:val="0044309C"/>
    <w:rsid w:val="00447E9D"/>
    <w:rsid w:val="004852F5"/>
    <w:rsid w:val="00491492"/>
    <w:rsid w:val="00500507"/>
    <w:rsid w:val="00523708"/>
    <w:rsid w:val="00587B30"/>
    <w:rsid w:val="005925F8"/>
    <w:rsid w:val="005944FB"/>
    <w:rsid w:val="005D0DD6"/>
    <w:rsid w:val="005D716B"/>
    <w:rsid w:val="005E0CE8"/>
    <w:rsid w:val="00664607"/>
    <w:rsid w:val="0069699E"/>
    <w:rsid w:val="006D7A55"/>
    <w:rsid w:val="007357CF"/>
    <w:rsid w:val="007727F3"/>
    <w:rsid w:val="00791678"/>
    <w:rsid w:val="0081691E"/>
    <w:rsid w:val="00825762"/>
    <w:rsid w:val="008652AB"/>
    <w:rsid w:val="008A760A"/>
    <w:rsid w:val="008B6772"/>
    <w:rsid w:val="00901745"/>
    <w:rsid w:val="00924A53"/>
    <w:rsid w:val="00947AD1"/>
    <w:rsid w:val="009C1FDB"/>
    <w:rsid w:val="00A52986"/>
    <w:rsid w:val="00A537C2"/>
    <w:rsid w:val="00A57B29"/>
    <w:rsid w:val="00A644A6"/>
    <w:rsid w:val="00A94203"/>
    <w:rsid w:val="00A95349"/>
    <w:rsid w:val="00AC052B"/>
    <w:rsid w:val="00AC6999"/>
    <w:rsid w:val="00AD666A"/>
    <w:rsid w:val="00AF0DA3"/>
    <w:rsid w:val="00B00B29"/>
    <w:rsid w:val="00B045E3"/>
    <w:rsid w:val="00B43F11"/>
    <w:rsid w:val="00B932E0"/>
    <w:rsid w:val="00BC62FA"/>
    <w:rsid w:val="00BD07DA"/>
    <w:rsid w:val="00C0569D"/>
    <w:rsid w:val="00C30A39"/>
    <w:rsid w:val="00C36420"/>
    <w:rsid w:val="00C523EB"/>
    <w:rsid w:val="00C53D62"/>
    <w:rsid w:val="00CB6456"/>
    <w:rsid w:val="00CC08E1"/>
    <w:rsid w:val="00CC4A82"/>
    <w:rsid w:val="00CD2D28"/>
    <w:rsid w:val="00D03BF7"/>
    <w:rsid w:val="00D17219"/>
    <w:rsid w:val="00D23293"/>
    <w:rsid w:val="00D44EF5"/>
    <w:rsid w:val="00D52DA3"/>
    <w:rsid w:val="00D61AA4"/>
    <w:rsid w:val="00D8394C"/>
    <w:rsid w:val="00DE7DED"/>
    <w:rsid w:val="00E45D65"/>
    <w:rsid w:val="00E55726"/>
    <w:rsid w:val="00E917B5"/>
    <w:rsid w:val="00EA5C08"/>
    <w:rsid w:val="00EE16EF"/>
    <w:rsid w:val="00EF642D"/>
    <w:rsid w:val="00F2362A"/>
    <w:rsid w:val="00F349E4"/>
    <w:rsid w:val="00F40D93"/>
    <w:rsid w:val="00FB636F"/>
    <w:rsid w:val="00FC0A68"/>
    <w:rsid w:val="00FE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60949-1B2B-46A2-9158-9DAEFF33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FE5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71FE5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4">
    <w:name w:val="Strong"/>
    <w:basedOn w:val="a0"/>
    <w:uiPriority w:val="22"/>
    <w:qFormat/>
    <w:rsid w:val="00071FE5"/>
    <w:rPr>
      <w:b/>
      <w:bCs/>
    </w:rPr>
  </w:style>
  <w:style w:type="character" w:customStyle="1" w:styleId="2">
    <w:name w:val="Основной текст (2)_"/>
    <w:basedOn w:val="a0"/>
    <w:link w:val="20"/>
    <w:locked/>
    <w:rsid w:val="00071FE5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FE5"/>
    <w:pPr>
      <w:widowControl w:val="0"/>
      <w:shd w:val="clear" w:color="auto" w:fill="FFFFFF"/>
      <w:overflowPunct/>
      <w:autoSpaceDE/>
      <w:autoSpaceDN/>
      <w:adjustRightInd/>
      <w:spacing w:after="180" w:line="215" w:lineRule="exact"/>
      <w:ind w:firstLine="580"/>
      <w:jc w:val="both"/>
    </w:pPr>
    <w:rPr>
      <w:rFonts w:asciiTheme="minorHAnsi" w:eastAsiaTheme="minorHAnsi" w:hAnsiTheme="minorHAnsi" w:cstheme="minorBidi"/>
      <w:sz w:val="19"/>
      <w:szCs w:val="19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AF0D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DA3"/>
    <w:rPr>
      <w:rFonts w:ascii="Tahoma" w:eastAsia="Times New Roman" w:hAnsi="Tahoma" w:cs="Tahoma"/>
      <w:sz w:val="16"/>
      <w:szCs w:val="16"/>
      <w:lang w:val="hr-HR" w:eastAsia="ru-RU"/>
    </w:rPr>
  </w:style>
  <w:style w:type="table" w:styleId="a7">
    <w:name w:val="Table Grid"/>
    <w:basedOn w:val="a1"/>
    <w:uiPriority w:val="59"/>
    <w:rsid w:val="00C05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691E"/>
    <w:pPr>
      <w:ind w:left="720"/>
      <w:contextualSpacing/>
    </w:pPr>
  </w:style>
  <w:style w:type="paragraph" w:styleId="a9">
    <w:name w:val="header"/>
    <w:basedOn w:val="a"/>
    <w:link w:val="aa"/>
    <w:rsid w:val="00EA5C08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a">
    <w:name w:val="Верхний колонтитул Знак"/>
    <w:basedOn w:val="a0"/>
    <w:link w:val="a9"/>
    <w:rsid w:val="00EA5C08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page number"/>
    <w:basedOn w:val="a0"/>
    <w:rsid w:val="00EA5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31F6E-02AB-43FC-B382-55E41D79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1517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Франчук Галина Іванівна</cp:lastModifiedBy>
  <cp:revision>2</cp:revision>
  <cp:lastPrinted>2018-04-13T15:01:00Z</cp:lastPrinted>
  <dcterms:created xsi:type="dcterms:W3CDTF">2018-05-24T07:40:00Z</dcterms:created>
  <dcterms:modified xsi:type="dcterms:W3CDTF">2018-05-24T07:40:00Z</dcterms:modified>
</cp:coreProperties>
</file>