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001E68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001E6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83960"/>
      <w:r w:rsidR="00001E68" w:rsidRPr="00001E68">
        <w:rPr>
          <w:rFonts w:ascii="Times New Roman" w:hAnsi="Times New Roman" w:cs="Times New Roman"/>
          <w:sz w:val="24"/>
          <w:szCs w:val="24"/>
        </w:rPr>
        <w:t>громадська організація «Громадський парламент Поділля».</w:t>
      </w:r>
    </w:p>
    <w:bookmarkEnd w:id="0"/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85116"/>
      <w:r w:rsidR="00001E68" w:rsidRPr="00001E68">
        <w:rPr>
          <w:rFonts w:ascii="Times New Roman" w:hAnsi="Times New Roman" w:cs="Times New Roman"/>
          <w:sz w:val="24"/>
          <w:szCs w:val="24"/>
        </w:rPr>
        <w:t>«Електронна Вінниччина. Досвід Естонії для України».</w:t>
      </w:r>
      <w:bookmarkEnd w:id="2"/>
    </w:p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01E68" w:rsidRPr="00001E68">
        <w:rPr>
          <w:rFonts w:ascii="Times New Roman" w:hAnsi="Times New Roman" w:cs="Times New Roman"/>
          <w:sz w:val="24"/>
          <w:szCs w:val="24"/>
        </w:rPr>
        <w:t>аналітична діяльність; розвиток громадянського суспільства.</w:t>
      </w:r>
    </w:p>
    <w:p w:rsidR="000919DB" w:rsidRPr="00001E68" w:rsidRDefault="00001E6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>Розвиток електронної демократії у Вінницькій області</w:t>
      </w:r>
      <w:r w:rsidR="00151379">
        <w:rPr>
          <w:rFonts w:ascii="Times New Roman" w:hAnsi="Times New Roman" w:cs="Times New Roman"/>
          <w:sz w:val="24"/>
          <w:szCs w:val="24"/>
        </w:rPr>
        <w:t>; впровадження інструментів</w:t>
      </w:r>
      <w:r w:rsidR="00151379" w:rsidRPr="000C130D">
        <w:rPr>
          <w:rFonts w:ascii="Times New Roman" w:hAnsi="Times New Roman" w:cs="Times New Roman"/>
          <w:sz w:val="24"/>
          <w:szCs w:val="24"/>
        </w:rPr>
        <w:t xml:space="preserve"> </w:t>
      </w:r>
      <w:r w:rsidR="00151379" w:rsidRPr="00A046DF">
        <w:rPr>
          <w:rFonts w:ascii="Times New Roman" w:hAnsi="Times New Roman" w:cs="Times New Roman"/>
          <w:sz w:val="24"/>
          <w:szCs w:val="24"/>
        </w:rPr>
        <w:t>електронної демократії у територіальних громадах Вінницькій області</w:t>
      </w:r>
      <w:r w:rsidR="00151379">
        <w:rPr>
          <w:rFonts w:ascii="Times New Roman" w:hAnsi="Times New Roman" w:cs="Times New Roman"/>
          <w:sz w:val="24"/>
          <w:szCs w:val="24"/>
        </w:rPr>
        <w:t xml:space="preserve"> на основі досвіду Естонії.</w:t>
      </w:r>
    </w:p>
    <w:p w:rsidR="00001E68" w:rsidRPr="00001E68" w:rsidRDefault="00001E6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01E68" w:rsidRPr="00001E68" w:rsidRDefault="00001E68" w:rsidP="00001E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>Громадська організація «Громадський парламент Поділля» спільно з Центром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 Вінницької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протягом 2017-2018 років провела низку навчальних семінарів з тематики електронного урядування та електронної демократії</w:t>
      </w:r>
      <w:r w:rsidR="0046215C">
        <w:rPr>
          <w:rFonts w:ascii="Times New Roman" w:hAnsi="Times New Roman" w:cs="Times New Roman"/>
          <w:sz w:val="24"/>
          <w:szCs w:val="24"/>
        </w:rPr>
        <w:t xml:space="preserve"> для представників органів державної влади та інститутів громадянського суспільства Вінниччини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FE8" w:rsidRPr="00001E68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01E68">
        <w:rPr>
          <w:rFonts w:ascii="Times New Roman" w:hAnsi="Times New Roman" w:cs="Times New Roman"/>
          <w:sz w:val="24"/>
          <w:szCs w:val="24"/>
        </w:rPr>
        <w:t>125</w:t>
      </w:r>
      <w:r w:rsidR="00DE4D04" w:rsidRPr="00001E68">
        <w:rPr>
          <w:rFonts w:ascii="Times New Roman" w:hAnsi="Times New Roman" w:cs="Times New Roman"/>
          <w:sz w:val="24"/>
          <w:szCs w:val="24"/>
        </w:rPr>
        <w:t> </w:t>
      </w:r>
      <w:r w:rsidR="00001E68">
        <w:rPr>
          <w:rFonts w:ascii="Times New Roman" w:hAnsi="Times New Roman" w:cs="Times New Roman"/>
          <w:sz w:val="24"/>
          <w:szCs w:val="24"/>
        </w:rPr>
        <w:t>89</w:t>
      </w:r>
      <w:r w:rsidR="00DE4D04" w:rsidRPr="00001E68">
        <w:rPr>
          <w:rFonts w:ascii="Times New Roman" w:hAnsi="Times New Roman" w:cs="Times New Roman"/>
          <w:sz w:val="24"/>
          <w:szCs w:val="24"/>
        </w:rPr>
        <w:t>0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001E68">
        <w:rPr>
          <w:rFonts w:ascii="Times New Roman" w:hAnsi="Times New Roman" w:cs="Times New Roman"/>
          <w:sz w:val="24"/>
          <w:szCs w:val="24"/>
        </w:rPr>
        <w:t>64 94</w:t>
      </w:r>
      <w:r w:rsidR="009144A8" w:rsidRPr="00001E68">
        <w:rPr>
          <w:rFonts w:ascii="Times New Roman" w:hAnsi="Times New Roman" w:cs="Times New Roman"/>
          <w:sz w:val="24"/>
          <w:szCs w:val="24"/>
        </w:rPr>
        <w:t>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CA501C">
        <w:rPr>
          <w:rFonts w:ascii="Times New Roman" w:hAnsi="Times New Roman" w:cs="Times New Roman"/>
          <w:sz w:val="24"/>
          <w:szCs w:val="24"/>
        </w:rPr>
        <w:t>850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0C130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>Вивчення досвіду Естонії щодо впровадження інструментів електронної демократії у територіальних громадах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30D" w:rsidRPr="00001E68" w:rsidRDefault="000C130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01E68">
        <w:rPr>
          <w:rFonts w:ascii="Times New Roman" w:hAnsi="Times New Roman" w:cs="Times New Roman"/>
          <w:sz w:val="24"/>
          <w:szCs w:val="24"/>
        </w:rPr>
        <w:t xml:space="preserve"> </w:t>
      </w:r>
      <w:r w:rsidR="000C130D">
        <w:rPr>
          <w:rFonts w:ascii="Times New Roman" w:hAnsi="Times New Roman" w:cs="Times New Roman"/>
          <w:sz w:val="24"/>
          <w:szCs w:val="24"/>
        </w:rPr>
        <w:t>березень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 w:rsidRPr="00001E68">
        <w:rPr>
          <w:rFonts w:ascii="Times New Roman" w:hAnsi="Times New Roman" w:cs="Times New Roman"/>
          <w:sz w:val="24"/>
          <w:szCs w:val="24"/>
        </w:rPr>
        <w:t>жовтень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001E68">
        <w:rPr>
          <w:rFonts w:ascii="Times New Roman" w:hAnsi="Times New Roman" w:cs="Times New Roman"/>
          <w:sz w:val="24"/>
          <w:szCs w:val="24"/>
        </w:rPr>
        <w:t>9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C130D" w:rsidRDefault="00A2139E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C130D" w:rsidRPr="00001E68">
        <w:rPr>
          <w:rFonts w:ascii="Times New Roman" w:hAnsi="Times New Roman" w:cs="Times New Roman"/>
          <w:sz w:val="24"/>
          <w:szCs w:val="24"/>
        </w:rPr>
        <w:t>«Електронна Вінниччина. Досвід Естонії для України»</w:t>
      </w:r>
      <w:r w:rsidR="00A02684" w:rsidRPr="00001E68">
        <w:rPr>
          <w:rFonts w:ascii="Times New Roman" w:hAnsi="Times New Roman" w:cs="Times New Roman"/>
          <w:sz w:val="24"/>
          <w:szCs w:val="24"/>
        </w:rPr>
        <w:t xml:space="preserve"> дозволить </w:t>
      </w:r>
      <w:r w:rsidR="000C130D">
        <w:rPr>
          <w:rFonts w:ascii="Times New Roman" w:hAnsi="Times New Roman" w:cs="Times New Roman"/>
          <w:sz w:val="24"/>
          <w:szCs w:val="24"/>
        </w:rPr>
        <w:t xml:space="preserve">вивчити </w:t>
      </w:r>
      <w:r w:rsidR="00903C4C">
        <w:rPr>
          <w:rFonts w:ascii="Times New Roman" w:hAnsi="Times New Roman" w:cs="Times New Roman"/>
          <w:sz w:val="24"/>
          <w:szCs w:val="24"/>
        </w:rPr>
        <w:t xml:space="preserve">досвід Естонії у сфері запровадження електронної демократії </w:t>
      </w:r>
      <w:r w:rsidR="000C130D">
        <w:rPr>
          <w:rFonts w:ascii="Times New Roman" w:hAnsi="Times New Roman" w:cs="Times New Roman"/>
          <w:sz w:val="24"/>
          <w:szCs w:val="24"/>
        </w:rPr>
        <w:t xml:space="preserve">та сприяти </w:t>
      </w:r>
      <w:bookmarkStart w:id="3" w:name="_Hlk2085478"/>
      <w:r w:rsidR="000C130D">
        <w:rPr>
          <w:rFonts w:ascii="Times New Roman" w:hAnsi="Times New Roman" w:cs="Times New Roman"/>
          <w:sz w:val="24"/>
          <w:szCs w:val="24"/>
        </w:rPr>
        <w:t>впровадженню інструментів</w:t>
      </w:r>
      <w:r w:rsidR="000C130D" w:rsidRPr="000C130D">
        <w:rPr>
          <w:rFonts w:ascii="Times New Roman" w:hAnsi="Times New Roman" w:cs="Times New Roman"/>
          <w:sz w:val="24"/>
          <w:szCs w:val="24"/>
        </w:rPr>
        <w:t xml:space="preserve"> </w:t>
      </w:r>
      <w:r w:rsidR="000C130D" w:rsidRPr="00A046DF">
        <w:rPr>
          <w:rFonts w:ascii="Times New Roman" w:hAnsi="Times New Roman" w:cs="Times New Roman"/>
          <w:sz w:val="24"/>
          <w:szCs w:val="24"/>
        </w:rPr>
        <w:t>електронної демократії у територіальних громадах Вінницькій області</w:t>
      </w:r>
      <w:bookmarkEnd w:id="3"/>
      <w:r w:rsidR="000C130D">
        <w:rPr>
          <w:rFonts w:ascii="Times New Roman" w:hAnsi="Times New Roman" w:cs="Times New Roman"/>
          <w:sz w:val="24"/>
          <w:szCs w:val="24"/>
        </w:rPr>
        <w:t>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130D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45A2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86B22"/>
    <w:rsid w:val="004937A2"/>
    <w:rsid w:val="00493C35"/>
    <w:rsid w:val="004A1636"/>
    <w:rsid w:val="004A2380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073A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E481A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2019-02-26T12:26:00Z</dcterms:created>
  <dcterms:modified xsi:type="dcterms:W3CDTF">2019-02-26T13:01:00Z</dcterms:modified>
</cp:coreProperties>
</file>