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9B43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32C">
        <w:rPr>
          <w:rFonts w:ascii="Times New Roman" w:hAnsi="Times New Roman" w:cs="Times New Roman"/>
          <w:sz w:val="24"/>
          <w:szCs w:val="24"/>
        </w:rPr>
        <w:t>г</w:t>
      </w:r>
      <w:r w:rsidR="009B432C" w:rsidRPr="00A046DF">
        <w:rPr>
          <w:rFonts w:ascii="Times New Roman" w:hAnsi="Times New Roman" w:cs="Times New Roman"/>
          <w:sz w:val="24"/>
          <w:szCs w:val="24"/>
        </w:rPr>
        <w:t>ромадська організація «Туристично-оздоровча Україна»</w:t>
      </w:r>
      <w:r w:rsidR="009B432C">
        <w:rPr>
          <w:rFonts w:ascii="Times New Roman" w:hAnsi="Times New Roman" w:cs="Times New Roman"/>
          <w:sz w:val="24"/>
          <w:szCs w:val="24"/>
        </w:rPr>
        <w:t>.</w:t>
      </w:r>
    </w:p>
    <w:p w:rsidR="009B432C" w:rsidRPr="00E51F43" w:rsidRDefault="009B432C" w:rsidP="009B43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B432C" w:rsidRPr="00A046DF">
        <w:rPr>
          <w:rFonts w:ascii="Times New Roman" w:hAnsi="Times New Roman" w:cs="Times New Roman"/>
          <w:sz w:val="24"/>
          <w:szCs w:val="24"/>
        </w:rPr>
        <w:t>«Інформаційно-туристичний сайт Хмільника»</w:t>
      </w:r>
      <w:r w:rsidR="009B432C">
        <w:rPr>
          <w:rFonts w:ascii="Times New Roman" w:hAnsi="Times New Roman" w:cs="Times New Roman"/>
          <w:sz w:val="24"/>
          <w:szCs w:val="24"/>
        </w:rPr>
        <w:t>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B432C">
        <w:rPr>
          <w:rFonts w:ascii="Times New Roman" w:hAnsi="Times New Roman" w:cs="Times New Roman"/>
          <w:sz w:val="24"/>
          <w:szCs w:val="24"/>
        </w:rPr>
        <w:t>соціально-економічний розвиток; екологічна безпека.</w:t>
      </w:r>
    </w:p>
    <w:p w:rsidR="009B432C" w:rsidRDefault="00B0185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 розвитку туристичної галузі</w:t>
      </w:r>
      <w:r w:rsidR="00D15F04">
        <w:rPr>
          <w:rFonts w:ascii="Times New Roman" w:hAnsi="Times New Roman" w:cs="Times New Roman"/>
          <w:sz w:val="24"/>
          <w:szCs w:val="24"/>
        </w:rPr>
        <w:t xml:space="preserve"> міста</w:t>
      </w:r>
      <w:r>
        <w:rPr>
          <w:rFonts w:ascii="Times New Roman" w:hAnsi="Times New Roman" w:cs="Times New Roman"/>
          <w:sz w:val="24"/>
          <w:szCs w:val="24"/>
        </w:rPr>
        <w:t xml:space="preserve"> Хмільник.</w:t>
      </w:r>
    </w:p>
    <w:p w:rsidR="009B432C" w:rsidRPr="00E51F43" w:rsidRDefault="009B432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01851" w:rsidRDefault="00B01851" w:rsidP="00B018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«Туристично-оздоровча Україна»</w:t>
      </w:r>
      <w:r w:rsidR="000C4F2F">
        <w:rPr>
          <w:rFonts w:ascii="Times New Roman" w:hAnsi="Times New Roman" w:cs="Times New Roman"/>
          <w:sz w:val="24"/>
          <w:szCs w:val="24"/>
        </w:rPr>
        <w:t xml:space="preserve"> спрямовує свою діяльність на розвиток </w:t>
      </w:r>
      <w:r w:rsidR="00D15F04">
        <w:rPr>
          <w:rFonts w:ascii="Times New Roman" w:hAnsi="Times New Roman" w:cs="Times New Roman"/>
          <w:sz w:val="24"/>
          <w:szCs w:val="24"/>
        </w:rPr>
        <w:t xml:space="preserve">туризму </w:t>
      </w:r>
      <w:r w:rsidR="000C4F2F">
        <w:rPr>
          <w:rFonts w:ascii="Times New Roman" w:hAnsi="Times New Roman" w:cs="Times New Roman"/>
          <w:sz w:val="24"/>
          <w:szCs w:val="24"/>
        </w:rPr>
        <w:t>та екологічної безпеки</w:t>
      </w:r>
      <w:r w:rsidR="00D15F04">
        <w:rPr>
          <w:rFonts w:ascii="Times New Roman" w:hAnsi="Times New Roman" w:cs="Times New Roman"/>
          <w:sz w:val="24"/>
          <w:szCs w:val="24"/>
        </w:rPr>
        <w:t xml:space="preserve"> у Вінницькій області.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11020">
        <w:rPr>
          <w:rFonts w:ascii="Times New Roman" w:hAnsi="Times New Roman" w:cs="Times New Roman"/>
          <w:sz w:val="24"/>
          <w:szCs w:val="24"/>
        </w:rPr>
        <w:t>75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F86205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F11020">
        <w:rPr>
          <w:rFonts w:ascii="Times New Roman" w:hAnsi="Times New Roman" w:cs="Times New Roman"/>
          <w:sz w:val="24"/>
          <w:szCs w:val="24"/>
        </w:rPr>
        <w:t>60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11020">
        <w:rPr>
          <w:rFonts w:ascii="Times New Roman" w:hAnsi="Times New Roman" w:cs="Times New Roman"/>
          <w:sz w:val="24"/>
          <w:szCs w:val="24"/>
        </w:rPr>
        <w:t>15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FF6B51">
        <w:rPr>
          <w:rFonts w:ascii="Times New Roman" w:hAnsi="Times New Roman" w:cs="Times New Roman"/>
          <w:sz w:val="24"/>
          <w:szCs w:val="24"/>
        </w:rPr>
        <w:t>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0D145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інформаційно-туристичного</w:t>
      </w:r>
      <w:r w:rsidRPr="00A046DF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у міста Хмільник.</w:t>
      </w:r>
    </w:p>
    <w:p w:rsidR="000D1455" w:rsidRPr="00E51F43" w:rsidRDefault="000D145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0C4F2F">
        <w:rPr>
          <w:rFonts w:ascii="Times New Roman" w:hAnsi="Times New Roman" w:cs="Times New Roman"/>
          <w:sz w:val="24"/>
          <w:szCs w:val="24"/>
        </w:rPr>
        <w:t>травень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C4F2F">
        <w:rPr>
          <w:rFonts w:ascii="Times New Roman" w:hAnsi="Times New Roman" w:cs="Times New Roman"/>
          <w:sz w:val="24"/>
          <w:szCs w:val="24"/>
        </w:rPr>
        <w:t>липень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1031C" w:rsidRPr="00815AB3" w:rsidRDefault="00A2139E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B6E9A" w:rsidRPr="00A046DF">
        <w:rPr>
          <w:rFonts w:ascii="Times New Roman" w:hAnsi="Times New Roman" w:cs="Times New Roman"/>
          <w:sz w:val="24"/>
          <w:szCs w:val="24"/>
        </w:rPr>
        <w:t>«Інформаційно-туристичний сайт Хмільника»</w:t>
      </w:r>
      <w:r w:rsidR="00A02684">
        <w:rPr>
          <w:rFonts w:ascii="Times New Roman" w:hAnsi="Times New Roman" w:cs="Times New Roman"/>
          <w:sz w:val="24"/>
          <w:szCs w:val="24"/>
        </w:rPr>
        <w:t xml:space="preserve"> дозволить </w:t>
      </w:r>
      <w:r w:rsidR="00DB6E9A">
        <w:rPr>
          <w:rFonts w:ascii="Times New Roman" w:hAnsi="Times New Roman" w:cs="Times New Roman"/>
          <w:sz w:val="24"/>
          <w:szCs w:val="24"/>
        </w:rPr>
        <w:t>стимулювати розвиток туризму та екологічної безпеки у Вінницькій області.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4F2F"/>
    <w:rsid w:val="000C6A4D"/>
    <w:rsid w:val="000D1006"/>
    <w:rsid w:val="000D1455"/>
    <w:rsid w:val="000D7332"/>
    <w:rsid w:val="000D7660"/>
    <w:rsid w:val="000D7906"/>
    <w:rsid w:val="000E6493"/>
    <w:rsid w:val="000F1587"/>
    <w:rsid w:val="000F15CF"/>
    <w:rsid w:val="000F21FC"/>
    <w:rsid w:val="000F7E23"/>
    <w:rsid w:val="0011506A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4142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06E54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56F1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B432C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1851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15F04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B6E9A"/>
    <w:rsid w:val="00DC16AB"/>
    <w:rsid w:val="00DC4213"/>
    <w:rsid w:val="00DD5D4D"/>
    <w:rsid w:val="00DE3A0A"/>
    <w:rsid w:val="00DE4D04"/>
    <w:rsid w:val="00DF2055"/>
    <w:rsid w:val="00DF37FC"/>
    <w:rsid w:val="00DF7228"/>
    <w:rsid w:val="00E0613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6237"/>
    <w:rsid w:val="00EE7E28"/>
    <w:rsid w:val="00F00C9D"/>
    <w:rsid w:val="00F02234"/>
    <w:rsid w:val="00F033DE"/>
    <w:rsid w:val="00F07163"/>
    <w:rsid w:val="00F11020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51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2019-02-26T06:41:00Z</dcterms:created>
  <dcterms:modified xsi:type="dcterms:W3CDTF">2019-02-26T06:57:00Z</dcterms:modified>
</cp:coreProperties>
</file>