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E2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19E">
        <w:rPr>
          <w:rFonts w:ascii="Times New Roman" w:hAnsi="Times New Roman" w:cs="Times New Roman"/>
          <w:sz w:val="24"/>
          <w:szCs w:val="24"/>
        </w:rPr>
        <w:t>г</w:t>
      </w:r>
      <w:r w:rsidR="007E419E" w:rsidRPr="00A046DF">
        <w:rPr>
          <w:rFonts w:ascii="Times New Roman" w:hAnsi="Times New Roman" w:cs="Times New Roman"/>
          <w:sz w:val="24"/>
          <w:szCs w:val="24"/>
        </w:rPr>
        <w:t>ромадська організація молоді з обмеженими фізичними можливостями «Гармонія»</w:t>
      </w:r>
      <w:r w:rsidR="007E419E">
        <w:rPr>
          <w:rFonts w:ascii="Times New Roman" w:hAnsi="Times New Roman" w:cs="Times New Roman"/>
          <w:sz w:val="24"/>
          <w:szCs w:val="24"/>
        </w:rPr>
        <w:t>.</w:t>
      </w:r>
    </w:p>
    <w:p w:rsidR="007E419E" w:rsidRPr="00E51F43" w:rsidRDefault="007E419E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9513"/>
      <w:bookmarkStart w:id="2" w:name="_Hlk31027059"/>
      <w:r w:rsidR="007E419E" w:rsidRPr="00A046DF">
        <w:rPr>
          <w:rFonts w:ascii="Times New Roman" w:hAnsi="Times New Roman" w:cs="Times New Roman"/>
          <w:sz w:val="24"/>
          <w:szCs w:val="24"/>
        </w:rPr>
        <w:t>«</w:t>
      </w:r>
      <w:r w:rsidR="007E419E">
        <w:rPr>
          <w:rFonts w:ascii="Times New Roman" w:hAnsi="Times New Roman" w:cs="Times New Roman"/>
          <w:sz w:val="24"/>
          <w:szCs w:val="24"/>
        </w:rPr>
        <w:t>Творимо доступність разом</w:t>
      </w:r>
      <w:r w:rsidR="007E419E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7E419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7E419E" w:rsidRPr="00E51F43" w:rsidRDefault="007E419E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F43B0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діяльність; </w:t>
      </w:r>
      <w:r w:rsidR="007E419E">
        <w:rPr>
          <w:rFonts w:ascii="Times New Roman" w:hAnsi="Times New Roman" w:cs="Times New Roman"/>
          <w:sz w:val="24"/>
          <w:szCs w:val="24"/>
        </w:rPr>
        <w:t>розвиток інклюзивного середовища.</w:t>
      </w:r>
    </w:p>
    <w:p w:rsidR="00D473FE" w:rsidRDefault="00D473F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027047"/>
      <w:r>
        <w:rPr>
          <w:rFonts w:ascii="Times New Roman" w:hAnsi="Times New Roman" w:cs="Times New Roman"/>
          <w:sz w:val="24"/>
          <w:szCs w:val="24"/>
        </w:rPr>
        <w:t>Сприяння розвитку у Вінницькій області комфортного середовища для людей з інвалідністю, зокрема через розвиток доступності</w:t>
      </w:r>
      <w:r w:rsidR="003315FC">
        <w:rPr>
          <w:rFonts w:ascii="Times New Roman" w:hAnsi="Times New Roman" w:cs="Times New Roman"/>
          <w:sz w:val="24"/>
          <w:szCs w:val="24"/>
        </w:rPr>
        <w:t xml:space="preserve"> соціальних</w:t>
      </w:r>
      <w:r>
        <w:rPr>
          <w:rFonts w:ascii="Times New Roman" w:hAnsi="Times New Roman" w:cs="Times New Roman"/>
          <w:sz w:val="24"/>
          <w:szCs w:val="24"/>
        </w:rPr>
        <w:t xml:space="preserve"> об’єктів</w:t>
      </w:r>
      <w:r w:rsidR="003315FC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D473FE" w:rsidRPr="00D473FE" w:rsidRDefault="00D473F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5F57" w:rsidRPr="00F75F57" w:rsidRDefault="00F75F57" w:rsidP="00F75F5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5F57">
        <w:rPr>
          <w:rFonts w:ascii="Times New Roman" w:hAnsi="Times New Roman" w:cs="Times New Roman"/>
          <w:sz w:val="24"/>
          <w:szCs w:val="24"/>
        </w:rPr>
        <w:t>Громадська організація молоді з обмеженими фізичними можливостями «Гармонія»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має значний досвід щодо реалізації </w:t>
      </w:r>
      <w:r w:rsidR="00D945A1" w:rsidRPr="00F75F57">
        <w:rPr>
          <w:rFonts w:ascii="Times New Roman" w:hAnsi="Times New Roman" w:cs="Times New Roman"/>
          <w:sz w:val="24"/>
          <w:szCs w:val="24"/>
        </w:rPr>
        <w:t xml:space="preserve">низки </w:t>
      </w:r>
      <w:r w:rsidRPr="00F75F57">
        <w:rPr>
          <w:rFonts w:ascii="Times New Roman" w:hAnsi="Times New Roman" w:cs="Times New Roman"/>
          <w:sz w:val="24"/>
          <w:szCs w:val="24"/>
        </w:rPr>
        <w:t>інклюзивних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проєктів на території Вінниччини, зокрема</w:t>
      </w:r>
      <w:r w:rsidRPr="00F75F57">
        <w:rPr>
          <w:rFonts w:ascii="Times New Roman" w:hAnsi="Times New Roman" w:cs="Times New Roman"/>
          <w:sz w:val="24"/>
          <w:szCs w:val="24"/>
        </w:rPr>
        <w:t xml:space="preserve"> «Шалені мандрівники»</w:t>
      </w:r>
      <w:r w:rsidR="0069129D">
        <w:rPr>
          <w:rFonts w:ascii="Times New Roman" w:hAnsi="Times New Roman" w:cs="Times New Roman"/>
          <w:sz w:val="24"/>
          <w:szCs w:val="24"/>
        </w:rPr>
        <w:t>,</w:t>
      </w:r>
      <w:r w:rsidR="00B56A19" w:rsidRP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F75F57">
        <w:rPr>
          <w:rFonts w:ascii="Times New Roman" w:hAnsi="Times New Roman"/>
          <w:sz w:val="24"/>
          <w:szCs w:val="24"/>
        </w:rPr>
        <w:t>«Альтернативна комунікація для невербальних дітей», «Почути серцем»</w:t>
      </w:r>
      <w:r w:rsidR="0069129D">
        <w:rPr>
          <w:rFonts w:ascii="Times New Roman" w:hAnsi="Times New Roman"/>
          <w:sz w:val="24"/>
          <w:szCs w:val="24"/>
        </w:rPr>
        <w:t xml:space="preserve"> та</w:t>
      </w:r>
      <w:r w:rsidRPr="00F75F57">
        <w:rPr>
          <w:rFonts w:ascii="Times New Roman" w:hAnsi="Times New Roman"/>
          <w:sz w:val="24"/>
          <w:szCs w:val="24"/>
        </w:rPr>
        <w:t xml:space="preserve"> </w:t>
      </w:r>
      <w:r w:rsidRPr="00F75F57">
        <w:rPr>
          <w:rFonts w:ascii="Times New Roman" w:hAnsi="Times New Roman"/>
          <w:sz w:val="24"/>
          <w:szCs w:val="24"/>
        </w:rPr>
        <w:t>«Цікава інклюзія. Змінюємось разом»</w:t>
      </w:r>
      <w:r w:rsidRPr="00F75F57">
        <w:rPr>
          <w:rFonts w:ascii="Times New Roman" w:hAnsi="Times New Roman"/>
          <w:sz w:val="24"/>
          <w:szCs w:val="24"/>
        </w:rPr>
        <w:t>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416BF">
        <w:rPr>
          <w:rFonts w:ascii="Times New Roman" w:hAnsi="Times New Roman" w:cs="Times New Roman"/>
          <w:sz w:val="24"/>
          <w:szCs w:val="24"/>
        </w:rPr>
        <w:t>69 50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FF43B0">
        <w:rPr>
          <w:rFonts w:ascii="Times New Roman" w:hAnsi="Times New Roman" w:cs="Times New Roman"/>
          <w:sz w:val="24"/>
          <w:szCs w:val="24"/>
        </w:rPr>
        <w:t>50</w:t>
      </w:r>
      <w:r w:rsidR="00A416BF">
        <w:rPr>
          <w:rFonts w:ascii="Times New Roman" w:hAnsi="Times New Roman" w:cs="Times New Roman"/>
          <w:sz w:val="24"/>
          <w:szCs w:val="24"/>
        </w:rPr>
        <w:t> 3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416BF">
        <w:rPr>
          <w:rFonts w:ascii="Times New Roman" w:hAnsi="Times New Roman" w:cs="Times New Roman"/>
          <w:sz w:val="24"/>
          <w:szCs w:val="24"/>
        </w:rPr>
        <w:t>19 20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54D4" w:rsidRDefault="00895B2A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навчальних семінарів та тренінгів для представників органів місцевого самоврядування Вінниччини з тематики проведення спільних аудитів на предмет доступності важливих соціальних об’єктів Вінницької області.</w:t>
      </w:r>
    </w:p>
    <w:p w:rsidR="00895B2A" w:rsidRPr="00E51F43" w:rsidRDefault="00895B2A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95B2A" w:rsidRDefault="005525B5" w:rsidP="00895B2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895B2A" w:rsidRPr="00A046DF">
        <w:rPr>
          <w:rFonts w:ascii="Times New Roman" w:hAnsi="Times New Roman" w:cs="Times New Roman"/>
          <w:sz w:val="24"/>
          <w:szCs w:val="24"/>
        </w:rPr>
        <w:t>«</w:t>
      </w:r>
      <w:r w:rsidR="00895B2A">
        <w:rPr>
          <w:rFonts w:ascii="Times New Roman" w:hAnsi="Times New Roman" w:cs="Times New Roman"/>
          <w:sz w:val="24"/>
          <w:szCs w:val="24"/>
        </w:rPr>
        <w:t>Творимо доступність разом</w:t>
      </w:r>
      <w:r w:rsidR="00895B2A" w:rsidRPr="00A046DF">
        <w:rPr>
          <w:rFonts w:ascii="Times New Roman" w:hAnsi="Times New Roman" w:cs="Times New Roman"/>
          <w:sz w:val="24"/>
          <w:szCs w:val="24"/>
        </w:rPr>
        <w:t>»</w:t>
      </w:r>
      <w:r w:rsidR="00895B2A">
        <w:rPr>
          <w:rFonts w:ascii="Times New Roman" w:hAnsi="Times New Roman" w:cs="Times New Roman"/>
          <w:sz w:val="24"/>
          <w:szCs w:val="24"/>
        </w:rPr>
        <w:t xml:space="preserve"> сприятиме розвитку у Вінницькій області комфортного середовища для людей з інвалідністю, зокрема через розвиток доступності соціальних об’єктів</w:t>
      </w:r>
      <w:r w:rsidR="000944C2">
        <w:rPr>
          <w:rFonts w:ascii="Times New Roman" w:hAnsi="Times New Roman" w:cs="Times New Roman"/>
          <w:sz w:val="24"/>
          <w:szCs w:val="24"/>
        </w:rPr>
        <w:t xml:space="preserve"> Вінниччини</w:t>
      </w:r>
      <w:r w:rsidR="00895B2A">
        <w:rPr>
          <w:rFonts w:ascii="Times New Roman" w:hAnsi="Times New Roman" w:cs="Times New Roman"/>
          <w:sz w:val="24"/>
          <w:szCs w:val="24"/>
        </w:rPr>
        <w:t>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315FC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82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8AE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5F57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7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2020-01-27T12:10:00Z</dcterms:created>
  <dcterms:modified xsi:type="dcterms:W3CDTF">2020-01-27T12:23:00Z</dcterms:modified>
</cp:coreProperties>
</file>