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372A59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72A5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372A5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 w:rsidRPr="00372A59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582D5C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FD6D17" w:rsidRPr="00372A59">
        <w:rPr>
          <w:rFonts w:ascii="Times New Roman" w:hAnsi="Times New Roman" w:cs="Times New Roman"/>
          <w:sz w:val="24"/>
          <w:szCs w:val="24"/>
        </w:rPr>
        <w:t>»</w:t>
      </w:r>
      <w:r w:rsidR="00CE5CD8" w:rsidRPr="00372A59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372A59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1B1" w:rsidRPr="00372A59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8D20A6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2"/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8D20A6">
        <w:rPr>
          <w:rFonts w:ascii="Times New Roman" w:hAnsi="Times New Roman" w:cs="Times New Roman"/>
          <w:sz w:val="24"/>
          <w:szCs w:val="24"/>
        </w:rPr>
        <w:t>«І</w:t>
      </w:r>
      <w:r w:rsidR="008D20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8668C"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 w:rsidR="00582D5C" w:rsidRPr="00372A59">
        <w:rPr>
          <w:rFonts w:ascii="Times New Roman" w:hAnsi="Times New Roman" w:cs="Times New Roman"/>
          <w:sz w:val="24"/>
          <w:szCs w:val="24"/>
        </w:rPr>
        <w:t>.</w:t>
      </w:r>
    </w:p>
    <w:p w:rsidR="00582D5C" w:rsidRPr="00372A59" w:rsidRDefault="00582D5C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7C6D53">
        <w:rPr>
          <w:rFonts w:ascii="Times New Roman" w:hAnsi="Times New Roman" w:cs="Times New Roman"/>
          <w:sz w:val="24"/>
          <w:szCs w:val="24"/>
        </w:rPr>
        <w:t>соціально-економічний розвиток</w:t>
      </w:r>
      <w:r w:rsidR="00016931">
        <w:rPr>
          <w:rFonts w:ascii="Times New Roman" w:hAnsi="Times New Roman" w:cs="Times New Roman"/>
          <w:sz w:val="24"/>
          <w:szCs w:val="24"/>
        </w:rPr>
        <w:t>;</w:t>
      </w:r>
      <w:r w:rsidR="009523DB">
        <w:rPr>
          <w:rFonts w:ascii="Times New Roman" w:hAnsi="Times New Roman"/>
          <w:spacing w:val="-4"/>
          <w:sz w:val="24"/>
          <w:szCs w:val="24"/>
        </w:rPr>
        <w:t xml:space="preserve"> культурно-просвітницька</w:t>
      </w:r>
      <w:r w:rsidR="00016931" w:rsidRPr="00016931">
        <w:rPr>
          <w:rFonts w:ascii="Times New Roman" w:hAnsi="Times New Roman"/>
          <w:spacing w:val="-4"/>
          <w:sz w:val="24"/>
          <w:szCs w:val="24"/>
        </w:rPr>
        <w:t xml:space="preserve"> діяльність</w:t>
      </w:r>
      <w:r w:rsidR="00535042" w:rsidRPr="00016931">
        <w:rPr>
          <w:rFonts w:ascii="Times New Roman" w:hAnsi="Times New Roman" w:cs="Times New Roman"/>
          <w:sz w:val="24"/>
          <w:szCs w:val="24"/>
        </w:rPr>
        <w:t>.</w:t>
      </w:r>
    </w:p>
    <w:p w:rsidR="00C23012" w:rsidRDefault="008D20A6" w:rsidP="00C230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проє</w:t>
      </w:r>
      <w:r w:rsidR="00C23012">
        <w:rPr>
          <w:rFonts w:ascii="Times New Roman" w:hAnsi="Times New Roman" w:cs="Times New Roman"/>
          <w:sz w:val="24"/>
          <w:szCs w:val="24"/>
        </w:rPr>
        <w:t xml:space="preserve">кту полягає у </w:t>
      </w:r>
      <w:r w:rsidR="00962F2C">
        <w:rPr>
          <w:rFonts w:ascii="Times New Roman" w:hAnsi="Times New Roman" w:cs="Times New Roman"/>
          <w:sz w:val="24"/>
          <w:szCs w:val="24"/>
        </w:rPr>
        <w:t xml:space="preserve">підготовці нового типу </w:t>
      </w:r>
      <w:bookmarkStart w:id="3" w:name="_Hlk777635"/>
      <w:r w:rsidR="00962F2C">
        <w:rPr>
          <w:rFonts w:ascii="Times New Roman" w:hAnsi="Times New Roman" w:cs="Times New Roman"/>
          <w:sz w:val="24"/>
          <w:szCs w:val="24"/>
        </w:rPr>
        <w:t xml:space="preserve">керівників органів державної влади </w:t>
      </w:r>
      <w:r w:rsidR="00FF0E63">
        <w:rPr>
          <w:rFonts w:ascii="Times New Roman" w:hAnsi="Times New Roman" w:cs="Times New Roman"/>
          <w:sz w:val="24"/>
          <w:szCs w:val="24"/>
        </w:rPr>
        <w:t xml:space="preserve">та місцевого самоврядування </w:t>
      </w:r>
      <w:r w:rsidR="00962F2C">
        <w:rPr>
          <w:rFonts w:ascii="Times New Roman" w:hAnsi="Times New Roman" w:cs="Times New Roman"/>
          <w:sz w:val="24"/>
          <w:szCs w:val="24"/>
        </w:rPr>
        <w:t xml:space="preserve">– майбутніх лідерів, доброчесних державних службовців з чіткою державницькою позицією, навичками стратегічного мислення та вмінням працювати </w:t>
      </w:r>
      <w:r w:rsidR="000D352A">
        <w:rPr>
          <w:rFonts w:ascii="Times New Roman" w:hAnsi="Times New Roman" w:cs="Times New Roman"/>
          <w:sz w:val="24"/>
          <w:szCs w:val="24"/>
        </w:rPr>
        <w:t>у</w:t>
      </w:r>
      <w:r w:rsidR="00962F2C">
        <w:rPr>
          <w:rFonts w:ascii="Times New Roman" w:hAnsi="Times New Roman" w:cs="Times New Roman"/>
          <w:sz w:val="24"/>
          <w:szCs w:val="24"/>
        </w:rPr>
        <w:t xml:space="preserve"> команді</w:t>
      </w:r>
      <w:bookmarkEnd w:id="3"/>
      <w:r w:rsidR="00962F2C">
        <w:rPr>
          <w:rFonts w:ascii="Times New Roman" w:hAnsi="Times New Roman" w:cs="Times New Roman"/>
          <w:sz w:val="24"/>
          <w:szCs w:val="24"/>
        </w:rPr>
        <w:t>.</w:t>
      </w:r>
    </w:p>
    <w:p w:rsidR="009561B1" w:rsidRPr="00372A59" w:rsidRDefault="009561B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8D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04A4" w:rsidRPr="00372A59" w:rsidRDefault="009119FF" w:rsidP="00BA632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</w:t>
      </w:r>
      <w:r w:rsidR="00E04BAF" w:rsidRPr="00372A59">
        <w:rPr>
          <w:rFonts w:ascii="Times New Roman" w:hAnsi="Times New Roman" w:cs="Times New Roman"/>
          <w:bCs/>
          <w:sz w:val="24"/>
          <w:szCs w:val="24"/>
        </w:rPr>
        <w:t xml:space="preserve"> років</w:t>
      </w:r>
      <w:r w:rsidR="00726263" w:rsidRPr="00372A59">
        <w:rPr>
          <w:rFonts w:ascii="Times New Roman" w:hAnsi="Times New Roman" w:cs="Times New Roman"/>
          <w:bCs/>
          <w:sz w:val="24"/>
          <w:szCs w:val="24"/>
        </w:rPr>
        <w:t xml:space="preserve"> діяльність громадської організації «</w:t>
      </w:r>
      <w:r w:rsidR="007262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726263" w:rsidRPr="00372A59">
        <w:rPr>
          <w:rFonts w:ascii="Times New Roman" w:hAnsi="Times New Roman" w:cs="Times New Roman"/>
          <w:sz w:val="24"/>
          <w:szCs w:val="24"/>
        </w:rPr>
        <w:t>» бул</w:t>
      </w:r>
      <w:r w:rsidR="00D0538C" w:rsidRPr="00372A59">
        <w:rPr>
          <w:rFonts w:ascii="Times New Roman" w:hAnsi="Times New Roman" w:cs="Times New Roman"/>
          <w:sz w:val="24"/>
          <w:szCs w:val="24"/>
        </w:rPr>
        <w:t xml:space="preserve">а спрямована на проведення інформаційної кампанії </w:t>
      </w:r>
      <w:r w:rsidR="00C704A4" w:rsidRPr="00372A59">
        <w:rPr>
          <w:rFonts w:ascii="Times New Roman" w:hAnsi="Times New Roman" w:cs="Times New Roman"/>
          <w:sz w:val="24"/>
          <w:szCs w:val="24"/>
        </w:rPr>
        <w:t xml:space="preserve">для </w:t>
      </w:r>
      <w:r w:rsidR="00C704A4"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="00D0538C"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 w:rsidR="00014257">
        <w:rPr>
          <w:rFonts w:ascii="Times New Roman" w:hAnsi="Times New Roman" w:cs="Times New Roman"/>
          <w:sz w:val="24"/>
          <w:szCs w:val="24"/>
        </w:rPr>
        <w:t>, зокрема внутрішньо переміще</w:t>
      </w:r>
      <w:r w:rsidR="00C704A4" w:rsidRPr="00372A59">
        <w:rPr>
          <w:rFonts w:ascii="Times New Roman" w:hAnsi="Times New Roman" w:cs="Times New Roman"/>
          <w:sz w:val="24"/>
          <w:szCs w:val="24"/>
        </w:rPr>
        <w:t>них осіб зі сходу України.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Протягом 2018 року </w:t>
      </w:r>
      <w:r w:rsidR="008D20A6"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 w:rsidR="00BA6323">
        <w:rPr>
          <w:rFonts w:ascii="Times New Roman" w:hAnsi="Times New Roman" w:cs="Times New Roman"/>
          <w:sz w:val="24"/>
          <w:szCs w:val="24"/>
        </w:rPr>
        <w:t>«ІІ</w:t>
      </w:r>
      <w:r w:rsidR="00BA6323"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 w:rsidR="00016931">
        <w:rPr>
          <w:rFonts w:ascii="Times New Roman" w:hAnsi="Times New Roman" w:cs="Times New Roman"/>
          <w:sz w:val="24"/>
          <w:szCs w:val="24"/>
        </w:rPr>
        <w:t>, у 2019 році – «ІІІ </w:t>
      </w:r>
      <w:r w:rsidR="00016931" w:rsidRPr="00B02C9A">
        <w:rPr>
          <w:rFonts w:ascii="Times New Roman" w:hAnsi="Times New Roman" w:cs="Times New Roman"/>
          <w:sz w:val="24"/>
          <w:szCs w:val="24"/>
        </w:rPr>
        <w:t>Всеукраїнська школа публічної політики та адміністрування»</w:t>
      </w:r>
      <w:r w:rsidR="00016931">
        <w:rPr>
          <w:rFonts w:ascii="Times New Roman" w:hAnsi="Times New Roman" w:cs="Times New Roman"/>
          <w:sz w:val="24"/>
          <w:szCs w:val="24"/>
        </w:rPr>
        <w:t xml:space="preserve"> для керівників структурних підрозділів Вінницької облдержадміністрації.</w:t>
      </w:r>
    </w:p>
    <w:p w:rsidR="00C76FE8" w:rsidRPr="00372A59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8D20A6">
        <w:rPr>
          <w:rFonts w:ascii="Times New Roman" w:hAnsi="Times New Roman" w:cs="Times New Roman"/>
          <w:sz w:val="24"/>
          <w:szCs w:val="24"/>
        </w:rPr>
        <w:t>125</w:t>
      </w:r>
      <w:r w:rsidR="00DE4D04" w:rsidRPr="00372A59">
        <w:rPr>
          <w:rFonts w:ascii="Times New Roman" w:hAnsi="Times New Roman" w:cs="Times New Roman"/>
          <w:sz w:val="24"/>
          <w:szCs w:val="24"/>
        </w:rPr>
        <w:t> </w:t>
      </w:r>
      <w:r w:rsidR="008D20A6">
        <w:rPr>
          <w:rFonts w:ascii="Times New Roman" w:hAnsi="Times New Roman" w:cs="Times New Roman"/>
          <w:sz w:val="24"/>
          <w:szCs w:val="24"/>
        </w:rPr>
        <w:t>6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DE4D04" w:rsidRPr="00372A59">
        <w:rPr>
          <w:rFonts w:ascii="Times New Roman" w:hAnsi="Times New Roman" w:cs="Times New Roman"/>
          <w:sz w:val="24"/>
          <w:szCs w:val="24"/>
        </w:rPr>
        <w:t>0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Pr="00372A5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– </w:t>
      </w:r>
      <w:r w:rsidR="008D20A6">
        <w:rPr>
          <w:rFonts w:ascii="Times New Roman" w:hAnsi="Times New Roman" w:cs="Times New Roman"/>
          <w:sz w:val="24"/>
          <w:szCs w:val="24"/>
        </w:rPr>
        <w:t>50</w:t>
      </w:r>
      <w:r w:rsidR="00867311" w:rsidRPr="00372A59">
        <w:rPr>
          <w:rFonts w:ascii="Times New Roman" w:hAnsi="Times New Roman" w:cs="Times New Roman"/>
          <w:sz w:val="24"/>
          <w:szCs w:val="24"/>
        </w:rPr>
        <w:t> </w:t>
      </w:r>
      <w:r w:rsidR="00C41682">
        <w:rPr>
          <w:rFonts w:ascii="Times New Roman" w:hAnsi="Times New Roman" w:cs="Times New Roman"/>
          <w:sz w:val="24"/>
          <w:szCs w:val="24"/>
        </w:rPr>
        <w:t>0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E04BAF" w:rsidRPr="00372A59">
        <w:rPr>
          <w:rFonts w:ascii="Times New Roman" w:hAnsi="Times New Roman" w:cs="Times New Roman"/>
          <w:sz w:val="24"/>
          <w:szCs w:val="24"/>
        </w:rPr>
        <w:t>0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372A5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6A3A7A" w:rsidRPr="00372A59">
        <w:rPr>
          <w:rFonts w:ascii="Times New Roman" w:hAnsi="Times New Roman" w:cs="Times New Roman"/>
          <w:sz w:val="24"/>
          <w:szCs w:val="24"/>
        </w:rPr>
        <w:t>–</w:t>
      </w:r>
      <w:r w:rsidR="008D20A6">
        <w:rPr>
          <w:rFonts w:ascii="Times New Roman" w:hAnsi="Times New Roman" w:cs="Times New Roman"/>
          <w:sz w:val="24"/>
          <w:szCs w:val="24"/>
        </w:rPr>
        <w:t xml:space="preserve"> 71 6</w:t>
      </w:r>
      <w:r w:rsidR="00BA76A8" w:rsidRPr="00372A59">
        <w:rPr>
          <w:rFonts w:ascii="Times New Roman" w:hAnsi="Times New Roman" w:cs="Times New Roman"/>
          <w:sz w:val="24"/>
          <w:szCs w:val="24"/>
        </w:rPr>
        <w:t>00 грн.</w:t>
      </w:r>
    </w:p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372A59" w:rsidRDefault="008D20A6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09F0" w:rsidRDefault="007E09F0" w:rsidP="007E09F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</w:t>
      </w:r>
      <w:r w:rsidRPr="00651A4B"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базі Донецького н</w:t>
      </w:r>
      <w:r w:rsidR="004B6409">
        <w:rPr>
          <w:rFonts w:ascii="Times New Roman" w:hAnsi="Times New Roman" w:cs="Times New Roman"/>
          <w:sz w:val="24"/>
          <w:szCs w:val="24"/>
        </w:rPr>
        <w:t>аціонального університету ім. Василя</w:t>
      </w:r>
      <w:r>
        <w:rPr>
          <w:rFonts w:ascii="Times New Roman" w:hAnsi="Times New Roman" w:cs="Times New Roman"/>
          <w:sz w:val="24"/>
          <w:szCs w:val="24"/>
        </w:rPr>
        <w:t xml:space="preserve"> Стуса «Всеукраїнської школи публічної політики та адміністрування» з метою </w:t>
      </w:r>
      <w:bookmarkStart w:id="4" w:name="_Hlk777647"/>
      <w:bookmarkStart w:id="5" w:name="_Hlk500516534"/>
      <w:r>
        <w:rPr>
          <w:rFonts w:ascii="Times New Roman" w:hAnsi="Times New Roman" w:cs="Times New Roman"/>
          <w:sz w:val="24"/>
          <w:szCs w:val="24"/>
        </w:rPr>
        <w:t xml:space="preserve">надання </w:t>
      </w:r>
      <w:r w:rsidR="00014257">
        <w:rPr>
          <w:rFonts w:ascii="Times New Roman" w:hAnsi="Times New Roman" w:cs="Times New Roman"/>
          <w:sz w:val="24"/>
          <w:szCs w:val="24"/>
        </w:rPr>
        <w:t>головам об’єднаних територіальних громад Вінницької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компетентностей, практичних навичок і вмінь щодо здійснення публічної політики та провадження адміністрування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C0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372A5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8D20A6">
        <w:rPr>
          <w:rFonts w:ascii="Times New Roman" w:hAnsi="Times New Roman" w:cs="Times New Roman"/>
          <w:sz w:val="24"/>
          <w:szCs w:val="24"/>
        </w:rPr>
        <w:t>квітень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8D20A6">
        <w:rPr>
          <w:rFonts w:ascii="Times New Roman" w:hAnsi="Times New Roman" w:cs="Times New Roman"/>
          <w:sz w:val="24"/>
          <w:szCs w:val="24"/>
        </w:rPr>
        <w:t>липень 2020</w:t>
      </w:r>
      <w:r w:rsidRPr="00372A5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372A5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372A5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A0C0C" w:rsidRDefault="00EC0E1B" w:rsidP="00FA0C0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56173"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 w:rsidR="00FA0C0C" w:rsidRPr="00E51F43">
        <w:rPr>
          <w:rFonts w:ascii="Times New Roman" w:hAnsi="Times New Roman" w:cs="Times New Roman"/>
          <w:sz w:val="24"/>
          <w:szCs w:val="24"/>
        </w:rPr>
        <w:t>«</w:t>
      </w:r>
      <w:r w:rsidR="008D20A6">
        <w:rPr>
          <w:rFonts w:ascii="Times New Roman" w:hAnsi="Times New Roman" w:cs="Times New Roman"/>
          <w:sz w:val="24"/>
          <w:szCs w:val="24"/>
        </w:rPr>
        <w:t>І</w:t>
      </w:r>
      <w:r w:rsidR="008D20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A0C0C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 дозволить</w:t>
      </w:r>
      <w:r w:rsidR="00252300">
        <w:rPr>
          <w:rFonts w:ascii="Times New Roman" w:hAnsi="Times New Roman" w:cs="Times New Roman"/>
          <w:sz w:val="24"/>
          <w:szCs w:val="24"/>
        </w:rPr>
        <w:t xml:space="preserve"> сприяти</w:t>
      </w:r>
      <w:r w:rsidR="00FA0C0C">
        <w:rPr>
          <w:rFonts w:ascii="Times New Roman" w:hAnsi="Times New Roman" w:cs="Times New Roman"/>
          <w:sz w:val="24"/>
          <w:szCs w:val="24"/>
        </w:rPr>
        <w:t xml:space="preserve"> н</w:t>
      </w:r>
      <w:r w:rsidR="00252300">
        <w:rPr>
          <w:rFonts w:ascii="Times New Roman" w:hAnsi="Times New Roman" w:cs="Times New Roman"/>
          <w:sz w:val="24"/>
          <w:szCs w:val="24"/>
        </w:rPr>
        <w:t>аданню</w:t>
      </w:r>
      <w:r w:rsidR="00FA0C0C">
        <w:rPr>
          <w:rFonts w:ascii="Times New Roman" w:hAnsi="Times New Roman" w:cs="Times New Roman"/>
          <w:sz w:val="24"/>
          <w:szCs w:val="24"/>
        </w:rPr>
        <w:t xml:space="preserve"> </w:t>
      </w:r>
      <w:r w:rsidR="003F6203">
        <w:rPr>
          <w:rFonts w:ascii="Times New Roman" w:hAnsi="Times New Roman" w:cs="Times New Roman"/>
          <w:sz w:val="24"/>
          <w:szCs w:val="24"/>
        </w:rPr>
        <w:t xml:space="preserve">головам об’єднаних територіальних громад Вінницької області </w:t>
      </w:r>
      <w:r w:rsidR="00FA0C0C">
        <w:rPr>
          <w:rFonts w:ascii="Times New Roman" w:hAnsi="Times New Roman" w:cs="Times New Roman"/>
          <w:sz w:val="24"/>
          <w:szCs w:val="24"/>
        </w:rPr>
        <w:t>компетентностей, практичних навичок і вмінь щодо здійснення публічної політики та провадження адміністрування.</w:t>
      </w:r>
    </w:p>
    <w:p w:rsidR="00A56173" w:rsidRPr="00372A59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372A59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372A5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372A5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4257"/>
    <w:rsid w:val="00015CBE"/>
    <w:rsid w:val="00016931"/>
    <w:rsid w:val="000174B6"/>
    <w:rsid w:val="0002096D"/>
    <w:rsid w:val="0002439C"/>
    <w:rsid w:val="00032649"/>
    <w:rsid w:val="00036FE8"/>
    <w:rsid w:val="00057D9E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352A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64A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30180"/>
    <w:rsid w:val="00247D8D"/>
    <w:rsid w:val="00252300"/>
    <w:rsid w:val="00267AA8"/>
    <w:rsid w:val="002948E9"/>
    <w:rsid w:val="002A175B"/>
    <w:rsid w:val="002A4A5A"/>
    <w:rsid w:val="002B111E"/>
    <w:rsid w:val="002B5BFF"/>
    <w:rsid w:val="002C4366"/>
    <w:rsid w:val="002C47A2"/>
    <w:rsid w:val="002D160C"/>
    <w:rsid w:val="002D1833"/>
    <w:rsid w:val="002E2BFB"/>
    <w:rsid w:val="002E62E0"/>
    <w:rsid w:val="002F51A3"/>
    <w:rsid w:val="002F5238"/>
    <w:rsid w:val="0030262E"/>
    <w:rsid w:val="0031373F"/>
    <w:rsid w:val="00314456"/>
    <w:rsid w:val="00315F36"/>
    <w:rsid w:val="00337009"/>
    <w:rsid w:val="00347560"/>
    <w:rsid w:val="00351429"/>
    <w:rsid w:val="003636D5"/>
    <w:rsid w:val="003645AA"/>
    <w:rsid w:val="00370F63"/>
    <w:rsid w:val="00372A3F"/>
    <w:rsid w:val="00372A59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C6C82"/>
    <w:rsid w:val="003D502A"/>
    <w:rsid w:val="003D7648"/>
    <w:rsid w:val="003E6003"/>
    <w:rsid w:val="003F6203"/>
    <w:rsid w:val="00402563"/>
    <w:rsid w:val="00402CF0"/>
    <w:rsid w:val="004145DF"/>
    <w:rsid w:val="0042670F"/>
    <w:rsid w:val="00426C9B"/>
    <w:rsid w:val="004344D7"/>
    <w:rsid w:val="004549E2"/>
    <w:rsid w:val="00455886"/>
    <w:rsid w:val="004731DD"/>
    <w:rsid w:val="004937A2"/>
    <w:rsid w:val="004A1636"/>
    <w:rsid w:val="004B04CF"/>
    <w:rsid w:val="004B6409"/>
    <w:rsid w:val="004D6883"/>
    <w:rsid w:val="004F569F"/>
    <w:rsid w:val="004F6274"/>
    <w:rsid w:val="0051124C"/>
    <w:rsid w:val="0052347E"/>
    <w:rsid w:val="00523D62"/>
    <w:rsid w:val="00530C4A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BB5"/>
    <w:rsid w:val="00582D5C"/>
    <w:rsid w:val="0058552F"/>
    <w:rsid w:val="0058668C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0C55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4F48"/>
    <w:rsid w:val="00726263"/>
    <w:rsid w:val="007366D6"/>
    <w:rsid w:val="00744FC4"/>
    <w:rsid w:val="00751121"/>
    <w:rsid w:val="00753604"/>
    <w:rsid w:val="00756BD6"/>
    <w:rsid w:val="0077102A"/>
    <w:rsid w:val="00776BE5"/>
    <w:rsid w:val="00782804"/>
    <w:rsid w:val="007862D0"/>
    <w:rsid w:val="007A41A0"/>
    <w:rsid w:val="007B05F5"/>
    <w:rsid w:val="007B154A"/>
    <w:rsid w:val="007B6A95"/>
    <w:rsid w:val="007B7B83"/>
    <w:rsid w:val="007C3088"/>
    <w:rsid w:val="007C677F"/>
    <w:rsid w:val="007C6D53"/>
    <w:rsid w:val="007D6AB0"/>
    <w:rsid w:val="007E09F0"/>
    <w:rsid w:val="0080488B"/>
    <w:rsid w:val="00810879"/>
    <w:rsid w:val="00811C4B"/>
    <w:rsid w:val="00842965"/>
    <w:rsid w:val="00842A2F"/>
    <w:rsid w:val="00850C02"/>
    <w:rsid w:val="008511EA"/>
    <w:rsid w:val="008519A2"/>
    <w:rsid w:val="00867311"/>
    <w:rsid w:val="00870812"/>
    <w:rsid w:val="00873D06"/>
    <w:rsid w:val="008854B7"/>
    <w:rsid w:val="008963D1"/>
    <w:rsid w:val="008A4496"/>
    <w:rsid w:val="008C554F"/>
    <w:rsid w:val="008C77A3"/>
    <w:rsid w:val="008D20A6"/>
    <w:rsid w:val="008E3EAB"/>
    <w:rsid w:val="008E75DA"/>
    <w:rsid w:val="008F1227"/>
    <w:rsid w:val="009119FF"/>
    <w:rsid w:val="00911DC5"/>
    <w:rsid w:val="009340B3"/>
    <w:rsid w:val="00942595"/>
    <w:rsid w:val="00945016"/>
    <w:rsid w:val="009523DB"/>
    <w:rsid w:val="00953510"/>
    <w:rsid w:val="00955517"/>
    <w:rsid w:val="009561B1"/>
    <w:rsid w:val="00962F2C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C1869"/>
    <w:rsid w:val="009C4FCC"/>
    <w:rsid w:val="009E1C4D"/>
    <w:rsid w:val="009F4824"/>
    <w:rsid w:val="00A02684"/>
    <w:rsid w:val="00A11C39"/>
    <w:rsid w:val="00A204E5"/>
    <w:rsid w:val="00A2139E"/>
    <w:rsid w:val="00A24419"/>
    <w:rsid w:val="00A31BAA"/>
    <w:rsid w:val="00A4059F"/>
    <w:rsid w:val="00A408B4"/>
    <w:rsid w:val="00A45BED"/>
    <w:rsid w:val="00A53E57"/>
    <w:rsid w:val="00A56173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6323"/>
    <w:rsid w:val="00BA76A8"/>
    <w:rsid w:val="00BB0DDD"/>
    <w:rsid w:val="00BD354A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23012"/>
    <w:rsid w:val="00C310E6"/>
    <w:rsid w:val="00C33A66"/>
    <w:rsid w:val="00C41682"/>
    <w:rsid w:val="00C5455A"/>
    <w:rsid w:val="00C5701C"/>
    <w:rsid w:val="00C67235"/>
    <w:rsid w:val="00C704A4"/>
    <w:rsid w:val="00C76E85"/>
    <w:rsid w:val="00C76FE8"/>
    <w:rsid w:val="00C81C3C"/>
    <w:rsid w:val="00C91059"/>
    <w:rsid w:val="00C95609"/>
    <w:rsid w:val="00CA31B9"/>
    <w:rsid w:val="00CA3DD0"/>
    <w:rsid w:val="00CA5211"/>
    <w:rsid w:val="00CB5BB6"/>
    <w:rsid w:val="00CB65B5"/>
    <w:rsid w:val="00CB7E52"/>
    <w:rsid w:val="00CC0DF9"/>
    <w:rsid w:val="00CE5CD8"/>
    <w:rsid w:val="00CE702C"/>
    <w:rsid w:val="00CF213E"/>
    <w:rsid w:val="00D03478"/>
    <w:rsid w:val="00D04A27"/>
    <w:rsid w:val="00D0538C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21DD"/>
    <w:rsid w:val="00E8443D"/>
    <w:rsid w:val="00E84F37"/>
    <w:rsid w:val="00E85577"/>
    <w:rsid w:val="00E85CFC"/>
    <w:rsid w:val="00E87F13"/>
    <w:rsid w:val="00E92126"/>
    <w:rsid w:val="00E9359E"/>
    <w:rsid w:val="00EA083C"/>
    <w:rsid w:val="00EA3419"/>
    <w:rsid w:val="00EA6A10"/>
    <w:rsid w:val="00EB4694"/>
    <w:rsid w:val="00EB4A89"/>
    <w:rsid w:val="00EC0E1B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0C0C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  <w:rsid w:val="00FF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2020-01-21T12:42:00Z</dcterms:created>
  <dcterms:modified xsi:type="dcterms:W3CDTF">2020-01-21T12:54:00Z</dcterms:modified>
</cp:coreProperties>
</file>