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E2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19E">
        <w:rPr>
          <w:rFonts w:ascii="Times New Roman" w:hAnsi="Times New Roman" w:cs="Times New Roman"/>
          <w:sz w:val="24"/>
          <w:szCs w:val="24"/>
        </w:rPr>
        <w:t>г</w:t>
      </w:r>
      <w:r w:rsidR="007E419E" w:rsidRPr="00A046DF">
        <w:rPr>
          <w:rFonts w:ascii="Times New Roman" w:hAnsi="Times New Roman" w:cs="Times New Roman"/>
          <w:sz w:val="24"/>
          <w:szCs w:val="24"/>
        </w:rPr>
        <w:t>ромадська організація молоді з обмеженими фізичними можливостями «Гармонія»</w:t>
      </w:r>
      <w:r w:rsidR="007E419E">
        <w:rPr>
          <w:rFonts w:ascii="Times New Roman" w:hAnsi="Times New Roman" w:cs="Times New Roman"/>
          <w:sz w:val="24"/>
          <w:szCs w:val="24"/>
        </w:rPr>
        <w:t>.</w:t>
      </w:r>
    </w:p>
    <w:p w:rsidR="007E419E" w:rsidRPr="00E51F43" w:rsidRDefault="007E419E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9513"/>
      <w:bookmarkStart w:id="2" w:name="_Hlk31027059"/>
      <w:r w:rsidR="007E419E" w:rsidRPr="00A046DF">
        <w:rPr>
          <w:rFonts w:ascii="Times New Roman" w:hAnsi="Times New Roman" w:cs="Times New Roman"/>
          <w:sz w:val="24"/>
          <w:szCs w:val="24"/>
        </w:rPr>
        <w:t>«</w:t>
      </w:r>
      <w:r w:rsidR="00A051B4">
        <w:rPr>
          <w:rFonts w:ascii="Times New Roman" w:hAnsi="Times New Roman" w:cs="Times New Roman"/>
          <w:sz w:val="24"/>
          <w:szCs w:val="24"/>
        </w:rPr>
        <w:t>Фізична реабілітація в теорії та практиці</w:t>
      </w:r>
      <w:r w:rsidR="007E419E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7E419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7E419E" w:rsidRPr="00E51F43" w:rsidRDefault="007E419E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1092618"/>
      <w:r w:rsidR="00FF43B0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bookmarkEnd w:id="3"/>
      <w:r w:rsidR="00FF43B0">
        <w:rPr>
          <w:rFonts w:ascii="Times New Roman" w:hAnsi="Times New Roman" w:cs="Times New Roman"/>
          <w:sz w:val="24"/>
          <w:szCs w:val="24"/>
        </w:rPr>
        <w:t xml:space="preserve">; </w:t>
      </w:r>
      <w:bookmarkStart w:id="4" w:name="_Hlk31092593"/>
      <w:r w:rsidR="007E419E">
        <w:rPr>
          <w:rFonts w:ascii="Times New Roman" w:hAnsi="Times New Roman" w:cs="Times New Roman"/>
          <w:sz w:val="24"/>
          <w:szCs w:val="24"/>
        </w:rPr>
        <w:t>р</w:t>
      </w:r>
      <w:r w:rsidR="008A7678">
        <w:rPr>
          <w:rFonts w:ascii="Times New Roman" w:hAnsi="Times New Roman" w:cs="Times New Roman"/>
          <w:sz w:val="24"/>
          <w:szCs w:val="24"/>
        </w:rPr>
        <w:t>озвиток інклюзивного середовища.</w:t>
      </w:r>
    </w:p>
    <w:bookmarkEnd w:id="4"/>
    <w:p w:rsidR="00D473FE" w:rsidRDefault="008A7678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Підвищення компетентностей </w:t>
      </w:r>
      <w:bookmarkStart w:id="5" w:name="_Hlk31092752"/>
      <w:r>
        <w:rPr>
          <w:rFonts w:ascii="Times New Roman" w:hAnsi="Times New Roman" w:cs="Times New Roman"/>
          <w:sz w:val="24"/>
          <w:szCs w:val="24"/>
        </w:rPr>
        <w:t>спеціалістів-початківців</w:t>
      </w:r>
      <w:r w:rsidR="00BF138D" w:rsidRPr="00BF138D">
        <w:rPr>
          <w:rFonts w:ascii="Times New Roman" w:hAnsi="Times New Roman" w:cs="Times New Roman"/>
          <w:sz w:val="24"/>
          <w:szCs w:val="24"/>
        </w:rPr>
        <w:t xml:space="preserve"> </w:t>
      </w:r>
      <w:r w:rsidR="00BF138D">
        <w:rPr>
          <w:rFonts w:ascii="Times New Roman" w:hAnsi="Times New Roman" w:cs="Times New Roman"/>
          <w:sz w:val="24"/>
          <w:szCs w:val="24"/>
        </w:rPr>
        <w:t>Вінницької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з фізичної реабілітації</w:t>
      </w:r>
      <w:r w:rsidRPr="008A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осіб після інсульту та людей з інвалідністю.</w:t>
      </w:r>
    </w:p>
    <w:bookmarkEnd w:id="5"/>
    <w:p w:rsidR="008A7678" w:rsidRPr="00D473FE" w:rsidRDefault="008A7678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5F57" w:rsidRPr="00F75F57" w:rsidRDefault="00F75F57" w:rsidP="00F75F5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5F57">
        <w:rPr>
          <w:rFonts w:ascii="Times New Roman" w:hAnsi="Times New Roman" w:cs="Times New Roman"/>
          <w:sz w:val="24"/>
          <w:szCs w:val="24"/>
        </w:rPr>
        <w:t>Громадська організація молоді з обмеженими фізичними можливостями «Гармонія»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має значний досвід щодо реалізації </w:t>
      </w:r>
      <w:r w:rsidR="00D945A1" w:rsidRPr="00F75F57">
        <w:rPr>
          <w:rFonts w:ascii="Times New Roman" w:hAnsi="Times New Roman" w:cs="Times New Roman"/>
          <w:sz w:val="24"/>
          <w:szCs w:val="24"/>
        </w:rPr>
        <w:t xml:space="preserve">низки </w:t>
      </w:r>
      <w:r w:rsidRPr="00F75F57">
        <w:rPr>
          <w:rFonts w:ascii="Times New Roman" w:hAnsi="Times New Roman" w:cs="Times New Roman"/>
          <w:sz w:val="24"/>
          <w:szCs w:val="24"/>
        </w:rPr>
        <w:t>інклюзивних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проєктів на території Вінниччини, зокрема</w:t>
      </w:r>
      <w:r w:rsidRPr="00F75F57">
        <w:rPr>
          <w:rFonts w:ascii="Times New Roman" w:hAnsi="Times New Roman" w:cs="Times New Roman"/>
          <w:sz w:val="24"/>
          <w:szCs w:val="24"/>
        </w:rPr>
        <w:t xml:space="preserve"> «Шалені мандрівники»</w:t>
      </w:r>
      <w:r w:rsidR="0069129D">
        <w:rPr>
          <w:rFonts w:ascii="Times New Roman" w:hAnsi="Times New Roman" w:cs="Times New Roman"/>
          <w:sz w:val="24"/>
          <w:szCs w:val="24"/>
        </w:rPr>
        <w:t>,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F75F57">
        <w:rPr>
          <w:rFonts w:ascii="Times New Roman" w:hAnsi="Times New Roman"/>
          <w:sz w:val="24"/>
          <w:szCs w:val="24"/>
        </w:rPr>
        <w:t>«Альтернативна комунікація для невербальних дітей», «Почути серцем»</w:t>
      </w:r>
      <w:r w:rsidR="0069129D">
        <w:rPr>
          <w:rFonts w:ascii="Times New Roman" w:hAnsi="Times New Roman"/>
          <w:sz w:val="24"/>
          <w:szCs w:val="24"/>
        </w:rPr>
        <w:t xml:space="preserve"> та</w:t>
      </w:r>
      <w:r w:rsidRPr="00F75F57">
        <w:rPr>
          <w:rFonts w:ascii="Times New Roman" w:hAnsi="Times New Roman"/>
          <w:sz w:val="24"/>
          <w:szCs w:val="24"/>
        </w:rPr>
        <w:t xml:space="preserve"> «Цікава інклюзія. Змінюємось разом».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B026F">
        <w:rPr>
          <w:rFonts w:ascii="Times New Roman" w:hAnsi="Times New Roman" w:cs="Times New Roman"/>
          <w:sz w:val="24"/>
          <w:szCs w:val="24"/>
        </w:rPr>
        <w:t>46 116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6B026F">
        <w:rPr>
          <w:rFonts w:ascii="Times New Roman" w:hAnsi="Times New Roman" w:cs="Times New Roman"/>
          <w:sz w:val="24"/>
          <w:szCs w:val="24"/>
        </w:rPr>
        <w:t>34 578</w:t>
      </w:r>
      <w:r w:rsidR="0058090B">
        <w:rPr>
          <w:rFonts w:ascii="Times New Roman" w:hAnsi="Times New Roman" w:cs="Times New Roman"/>
          <w:sz w:val="24"/>
          <w:szCs w:val="24"/>
        </w:rPr>
        <w:t xml:space="preserve">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B026F">
        <w:rPr>
          <w:rFonts w:ascii="Times New Roman" w:hAnsi="Times New Roman" w:cs="Times New Roman"/>
          <w:sz w:val="24"/>
          <w:szCs w:val="24"/>
        </w:rPr>
        <w:t>11 538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7678" w:rsidRDefault="008A7678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семінарських занять та тренінгів з тематики фізичної реабілітації </w:t>
      </w:r>
      <w:bookmarkStart w:id="6" w:name="_Hlk31092674"/>
      <w:r>
        <w:rPr>
          <w:rFonts w:ascii="Times New Roman" w:hAnsi="Times New Roman" w:cs="Times New Roman"/>
          <w:sz w:val="24"/>
          <w:szCs w:val="24"/>
        </w:rPr>
        <w:t>осіб після інсульту та людей з інвалідністю</w:t>
      </w:r>
      <w:bookmarkEnd w:id="6"/>
      <w:r>
        <w:rPr>
          <w:rFonts w:ascii="Times New Roman" w:hAnsi="Times New Roman" w:cs="Times New Roman"/>
          <w:sz w:val="24"/>
          <w:szCs w:val="24"/>
        </w:rPr>
        <w:t>; підготовка та розповсюдження методичних матеріалів.</w:t>
      </w:r>
    </w:p>
    <w:p w:rsidR="008A7678" w:rsidRPr="008A7678" w:rsidRDefault="008A7678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8757DA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A7678" w:rsidRDefault="005525B5" w:rsidP="008A767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8A7678" w:rsidRPr="00A046DF">
        <w:rPr>
          <w:rFonts w:ascii="Times New Roman" w:hAnsi="Times New Roman" w:cs="Times New Roman"/>
          <w:sz w:val="24"/>
          <w:szCs w:val="24"/>
        </w:rPr>
        <w:t>«</w:t>
      </w:r>
      <w:r w:rsidR="008A7678">
        <w:rPr>
          <w:rFonts w:ascii="Times New Roman" w:hAnsi="Times New Roman" w:cs="Times New Roman"/>
          <w:sz w:val="24"/>
          <w:szCs w:val="24"/>
        </w:rPr>
        <w:t>Фізична реабілітація в теорії та практиці</w:t>
      </w:r>
      <w:r w:rsidR="008A7678" w:rsidRPr="00A046DF">
        <w:rPr>
          <w:rFonts w:ascii="Times New Roman" w:hAnsi="Times New Roman" w:cs="Times New Roman"/>
          <w:sz w:val="24"/>
          <w:szCs w:val="24"/>
        </w:rPr>
        <w:t>»</w:t>
      </w:r>
      <w:r w:rsidR="008A7678">
        <w:rPr>
          <w:rFonts w:ascii="Times New Roman" w:hAnsi="Times New Roman" w:cs="Times New Roman"/>
          <w:sz w:val="24"/>
          <w:szCs w:val="24"/>
        </w:rPr>
        <w:t xml:space="preserve"> дозволить підвищити компетентність спеціалістів-початківців</w:t>
      </w:r>
      <w:r w:rsidR="00BF138D" w:rsidRPr="00BF138D">
        <w:rPr>
          <w:rFonts w:ascii="Times New Roman" w:hAnsi="Times New Roman" w:cs="Times New Roman"/>
          <w:sz w:val="24"/>
          <w:szCs w:val="24"/>
        </w:rPr>
        <w:t xml:space="preserve"> </w:t>
      </w:r>
      <w:r w:rsidR="00BF138D">
        <w:rPr>
          <w:rFonts w:ascii="Times New Roman" w:hAnsi="Times New Roman" w:cs="Times New Roman"/>
          <w:sz w:val="24"/>
          <w:szCs w:val="24"/>
        </w:rPr>
        <w:t>Вінницької області</w:t>
      </w:r>
      <w:r w:rsidR="008A7678">
        <w:rPr>
          <w:rFonts w:ascii="Times New Roman" w:hAnsi="Times New Roman" w:cs="Times New Roman"/>
          <w:sz w:val="24"/>
          <w:szCs w:val="24"/>
        </w:rPr>
        <w:t xml:space="preserve"> з фізичної реабілітації</w:t>
      </w:r>
      <w:r w:rsidR="008A7678" w:rsidRPr="008A7678">
        <w:rPr>
          <w:rFonts w:ascii="Times New Roman" w:hAnsi="Times New Roman" w:cs="Times New Roman"/>
          <w:sz w:val="24"/>
          <w:szCs w:val="24"/>
        </w:rPr>
        <w:t xml:space="preserve"> </w:t>
      </w:r>
      <w:r w:rsidR="008A7678">
        <w:rPr>
          <w:rFonts w:ascii="Times New Roman" w:hAnsi="Times New Roman" w:cs="Times New Roman"/>
          <w:sz w:val="24"/>
          <w:szCs w:val="24"/>
        </w:rPr>
        <w:t>осіб після інсульту та людей з інвалідністю.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5BF4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315FC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3795C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82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7405"/>
    <w:rsid w:val="006A2E8B"/>
    <w:rsid w:val="006A717D"/>
    <w:rsid w:val="006B026F"/>
    <w:rsid w:val="006B0466"/>
    <w:rsid w:val="006B08E1"/>
    <w:rsid w:val="006B22C7"/>
    <w:rsid w:val="006B5595"/>
    <w:rsid w:val="006C0EC7"/>
    <w:rsid w:val="006C5362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757DA"/>
    <w:rsid w:val="008854B7"/>
    <w:rsid w:val="00895B2A"/>
    <w:rsid w:val="008963D1"/>
    <w:rsid w:val="008A4496"/>
    <w:rsid w:val="008A7678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051B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138D"/>
    <w:rsid w:val="00BF33B1"/>
    <w:rsid w:val="00BF567B"/>
    <w:rsid w:val="00BF6068"/>
    <w:rsid w:val="00C0450F"/>
    <w:rsid w:val="00C114A5"/>
    <w:rsid w:val="00C178AE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2554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5F57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7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2020-01-27T18:27:00Z</dcterms:created>
  <dcterms:modified xsi:type="dcterms:W3CDTF">2020-01-28T06:37:00Z</dcterms:modified>
</cp:coreProperties>
</file>