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1" w:rsidRPr="003561AD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AD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="003561AD" w:rsidRPr="003561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19584"/>
      <w:r w:rsidR="00C97D6C" w:rsidRPr="003561AD">
        <w:rPr>
          <w:rFonts w:ascii="Times New Roman" w:hAnsi="Times New Roman" w:cs="Times New Roman"/>
          <w:sz w:val="24"/>
          <w:szCs w:val="24"/>
        </w:rPr>
        <w:t>громадська організація «</w:t>
      </w:r>
      <w:r w:rsidR="003C5D0C" w:rsidRPr="003561AD">
        <w:rPr>
          <w:rFonts w:ascii="Times New Roman" w:hAnsi="Times New Roman" w:cs="Times New Roman"/>
          <w:sz w:val="24"/>
          <w:szCs w:val="24"/>
        </w:rPr>
        <w:t>Рух «Український діалог» за зміцнення національної єдності</w:t>
      </w:r>
      <w:r w:rsidR="00C97D6C" w:rsidRPr="003561AD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C97D6C" w:rsidRPr="003561AD" w:rsidRDefault="00C97D6C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3561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AD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1" w:name="_Hlk448147381"/>
      <w:r w:rsidR="003561AD" w:rsidRPr="00356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C22" w:rsidRPr="003561AD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F65C6F" w:rsidRPr="003561AD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3561AD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3561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561AD" w:rsidRPr="003561AD">
        <w:rPr>
          <w:rFonts w:ascii="Times New Roman" w:hAnsi="Times New Roman" w:cs="Times New Roman"/>
          <w:sz w:val="24"/>
          <w:szCs w:val="24"/>
        </w:rPr>
        <w:t xml:space="preserve"> </w:t>
      </w:r>
      <w:r w:rsidR="00C97D6C" w:rsidRPr="003561AD">
        <w:rPr>
          <w:rFonts w:ascii="Times New Roman" w:hAnsi="Times New Roman" w:cs="Times New Roman"/>
          <w:sz w:val="24"/>
          <w:szCs w:val="24"/>
        </w:rPr>
        <w:t>«</w:t>
      </w:r>
      <w:r w:rsidR="003C5D0C" w:rsidRPr="003561AD">
        <w:rPr>
          <w:rFonts w:ascii="Times New Roman" w:hAnsi="Times New Roman" w:cs="Times New Roman"/>
          <w:sz w:val="24"/>
          <w:szCs w:val="24"/>
        </w:rPr>
        <w:t>ІІІ Всеукраїнський форум «Україна сакральна за зміцнення національної єдності</w:t>
      </w:r>
      <w:r w:rsidR="00C97D6C" w:rsidRPr="003561AD">
        <w:rPr>
          <w:rFonts w:ascii="Times New Roman" w:hAnsi="Times New Roman" w:cs="Times New Roman"/>
          <w:sz w:val="24"/>
          <w:szCs w:val="24"/>
        </w:rPr>
        <w:t>».</w:t>
      </w:r>
    </w:p>
    <w:p w:rsidR="00C97D6C" w:rsidRPr="003561AD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1AD" w:rsidRPr="003561AD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AD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3C5D0C" w:rsidRPr="003561AD">
        <w:rPr>
          <w:rFonts w:ascii="Times New Roman" w:hAnsi="Times New Roman" w:cs="Times New Roman"/>
          <w:sz w:val="24"/>
          <w:szCs w:val="24"/>
        </w:rPr>
        <w:t xml:space="preserve"> національно-патріотичне виховання</w:t>
      </w:r>
      <w:r w:rsidR="003561AD" w:rsidRPr="003561AD">
        <w:rPr>
          <w:rFonts w:ascii="Times New Roman" w:hAnsi="Times New Roman" w:cs="Times New Roman"/>
          <w:sz w:val="24"/>
          <w:szCs w:val="24"/>
        </w:rPr>
        <w:t>.</w:t>
      </w:r>
    </w:p>
    <w:p w:rsidR="00DF115B" w:rsidRDefault="00DF115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козацько-патріотичної школи бойового мистецтва; відродження та збереження історичних надбань Погребищенського краю на базі створеного Парку Української слави та Музею Українських символів.</w:t>
      </w:r>
    </w:p>
    <w:p w:rsidR="00DF115B" w:rsidRPr="00E51F43" w:rsidRDefault="00DF115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65C6F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1A9D" w:rsidRDefault="00DF115B" w:rsidP="00DF11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561AD">
        <w:rPr>
          <w:rFonts w:ascii="Times New Roman" w:hAnsi="Times New Roman" w:cs="Times New Roman"/>
          <w:sz w:val="24"/>
          <w:szCs w:val="24"/>
        </w:rPr>
        <w:t>ромадська організація «Рух «Український діалог» за зміцнення національної єдності</w:t>
      </w:r>
      <w:r>
        <w:rPr>
          <w:rFonts w:ascii="Times New Roman" w:hAnsi="Times New Roman" w:cs="Times New Roman"/>
          <w:sz w:val="24"/>
          <w:szCs w:val="24"/>
        </w:rPr>
        <w:t>» має досвід щодо реалізації на території Вінниччини національно-патріотичних проєктів, зокрема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Всеукраїнських</w:t>
      </w:r>
      <w:r w:rsidR="00351A9D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351A9D">
        <w:rPr>
          <w:rFonts w:ascii="Times New Roman" w:hAnsi="Times New Roman" w:cs="Times New Roman"/>
          <w:sz w:val="24"/>
          <w:szCs w:val="24"/>
        </w:rPr>
        <w:t xml:space="preserve"> «Україна сакральна за зміцнення національної єдності</w:t>
      </w:r>
      <w:r w:rsidR="00351A9D"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A9D" w:rsidRDefault="00351A9D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51A9D">
        <w:rPr>
          <w:rFonts w:ascii="Times New Roman" w:hAnsi="Times New Roman" w:cs="Times New Roman"/>
          <w:sz w:val="24"/>
          <w:szCs w:val="24"/>
        </w:rPr>
        <w:t>1 063</w:t>
      </w:r>
      <w:r w:rsidR="009544A4">
        <w:rPr>
          <w:rFonts w:ascii="Times New Roman" w:hAnsi="Times New Roman" w:cs="Times New Roman"/>
          <w:sz w:val="24"/>
          <w:szCs w:val="24"/>
        </w:rPr>
        <w:t> </w:t>
      </w:r>
      <w:r w:rsidR="00351A9D">
        <w:rPr>
          <w:rFonts w:ascii="Times New Roman" w:hAnsi="Times New Roman" w:cs="Times New Roman"/>
          <w:sz w:val="24"/>
          <w:szCs w:val="24"/>
        </w:rPr>
        <w:t>300</w:t>
      </w:r>
      <w:r w:rsidR="009544A4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351A9D">
        <w:rPr>
          <w:rFonts w:ascii="Times New Roman" w:hAnsi="Times New Roman" w:cs="Times New Roman"/>
          <w:sz w:val="24"/>
          <w:szCs w:val="24"/>
        </w:rPr>
        <w:t>50 000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62124">
        <w:rPr>
          <w:rFonts w:ascii="Times New Roman" w:hAnsi="Times New Roman" w:cs="Times New Roman"/>
          <w:sz w:val="24"/>
          <w:szCs w:val="24"/>
        </w:rPr>
        <w:t>1 200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F65C6F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65C6F" w:rsidRDefault="007114B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«ІІІ Всеукраїнського форуму «Україна сакральна за зміцнення національної єдності».</w:t>
      </w:r>
    </w:p>
    <w:p w:rsidR="007114BD" w:rsidRPr="00E51F43" w:rsidRDefault="007114B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F65C6F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A27EC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F7A8F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</w:t>
      </w:r>
      <w:r w:rsidR="00162124">
        <w:rPr>
          <w:rFonts w:ascii="Times New Roman" w:hAnsi="Times New Roman" w:cs="Times New Roman"/>
          <w:sz w:val="24"/>
          <w:szCs w:val="24"/>
        </w:rPr>
        <w:t>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339E9" w:rsidRDefault="0016212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ІІІ Всеукраїнський форум «Україна сакральна за зміцнення національної єдності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дозволить сприяти</w:t>
      </w:r>
      <w:r w:rsidR="002A27EC">
        <w:rPr>
          <w:rFonts w:ascii="Times New Roman" w:hAnsi="Times New Roman" w:cs="Times New Roman"/>
          <w:sz w:val="24"/>
          <w:szCs w:val="24"/>
        </w:rPr>
        <w:t xml:space="preserve"> національно-патріотичному вихованню дітей та молоді,</w:t>
      </w:r>
      <w:r>
        <w:rPr>
          <w:rFonts w:ascii="Times New Roman" w:hAnsi="Times New Roman" w:cs="Times New Roman"/>
          <w:sz w:val="24"/>
          <w:szCs w:val="24"/>
        </w:rPr>
        <w:t xml:space="preserve"> зміцненню н</w:t>
      </w:r>
      <w:r w:rsidR="002A27EC">
        <w:rPr>
          <w:rFonts w:ascii="Times New Roman" w:hAnsi="Times New Roman" w:cs="Times New Roman"/>
          <w:sz w:val="24"/>
          <w:szCs w:val="24"/>
        </w:rPr>
        <w:t>аціональної єдності,</w:t>
      </w:r>
      <w:r w:rsidR="00F67759">
        <w:rPr>
          <w:rFonts w:ascii="Times New Roman" w:hAnsi="Times New Roman" w:cs="Times New Roman"/>
          <w:sz w:val="24"/>
          <w:szCs w:val="24"/>
        </w:rPr>
        <w:t xml:space="preserve"> а також</w:t>
      </w:r>
      <w:r w:rsidR="002A27E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F589B">
        <w:rPr>
          <w:rFonts w:ascii="Times New Roman" w:hAnsi="Times New Roman" w:cs="Times New Roman"/>
          <w:sz w:val="24"/>
          <w:szCs w:val="24"/>
        </w:rPr>
        <w:t xml:space="preserve">ному </w:t>
      </w:r>
      <w:r>
        <w:rPr>
          <w:rFonts w:ascii="Times New Roman" w:hAnsi="Times New Roman" w:cs="Times New Roman"/>
          <w:sz w:val="24"/>
          <w:szCs w:val="24"/>
        </w:rPr>
        <w:t>розвитку м. Погребище.</w:t>
      </w:r>
    </w:p>
    <w:p w:rsidR="002A27EC" w:rsidRPr="00E51F43" w:rsidRDefault="002A27E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2124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C712A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27EC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51A9D"/>
    <w:rsid w:val="003561AD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5D0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A6E25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114BD"/>
    <w:rsid w:val="007366D6"/>
    <w:rsid w:val="00740720"/>
    <w:rsid w:val="00744FC4"/>
    <w:rsid w:val="00751121"/>
    <w:rsid w:val="00753604"/>
    <w:rsid w:val="00756BD6"/>
    <w:rsid w:val="007702C8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8F589B"/>
    <w:rsid w:val="00911DC5"/>
    <w:rsid w:val="009144A8"/>
    <w:rsid w:val="009173B0"/>
    <w:rsid w:val="009340B3"/>
    <w:rsid w:val="00945016"/>
    <w:rsid w:val="00953510"/>
    <w:rsid w:val="009544A4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3D36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115B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5356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6402D"/>
    <w:rsid w:val="00F65C6F"/>
    <w:rsid w:val="00F67759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5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28FA-2D92-4222-B378-D90CE833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2020-01-27T07:00:00Z</dcterms:created>
  <dcterms:modified xsi:type="dcterms:W3CDTF">2020-01-27T10:18:00Z</dcterms:modified>
</cp:coreProperties>
</file>