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E43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 w:rsidRPr="00EC5725">
        <w:rPr>
          <w:rFonts w:ascii="Times New Roman" w:hAnsi="Times New Roman" w:cs="Times New Roman"/>
          <w:sz w:val="24"/>
          <w:szCs w:val="24"/>
        </w:rPr>
        <w:t xml:space="preserve"> «</w:t>
      </w:r>
      <w:r w:rsidR="00974154">
        <w:rPr>
          <w:rFonts w:ascii="Times New Roman" w:hAnsi="Times New Roman" w:cs="Times New Roman"/>
          <w:sz w:val="24"/>
          <w:szCs w:val="24"/>
        </w:rPr>
        <w:t>ДІА-ДІТИ</w:t>
      </w:r>
      <w:r w:rsidR="007B5E97" w:rsidRPr="00EC5725">
        <w:rPr>
          <w:rFonts w:ascii="Times New Roman" w:hAnsi="Times New Roman" w:cs="Times New Roman"/>
          <w:sz w:val="24"/>
          <w:szCs w:val="24"/>
        </w:rPr>
        <w:t>»</w:t>
      </w:r>
      <w:r w:rsidR="00786E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r w:rsidR="00974154">
        <w:rPr>
          <w:rFonts w:ascii="Times New Roman" w:hAnsi="Times New Roman" w:cs="Times New Roman"/>
          <w:sz w:val="24"/>
          <w:szCs w:val="24"/>
        </w:rPr>
        <w:t>Д</w:t>
      </w:r>
      <w:r w:rsidR="00575140">
        <w:rPr>
          <w:rFonts w:ascii="Times New Roman" w:hAnsi="Times New Roman" w:cs="Times New Roman"/>
          <w:sz w:val="24"/>
          <w:szCs w:val="24"/>
        </w:rPr>
        <w:t>іабет під контролем</w:t>
      </w:r>
      <w:r w:rsidR="000F5879" w:rsidRPr="00EC572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786E43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30F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C2330F">
        <w:rPr>
          <w:rFonts w:ascii="Times New Roman" w:hAnsi="Times New Roman" w:cs="Times New Roman"/>
          <w:sz w:val="24"/>
          <w:szCs w:val="24"/>
        </w:rPr>
        <w:t>д</w:t>
      </w:r>
      <w:r w:rsidR="004B1072" w:rsidRPr="00EC5725">
        <w:rPr>
          <w:rFonts w:ascii="Times New Roman" w:hAnsi="Times New Roman" w:cs="Times New Roman"/>
          <w:sz w:val="24"/>
          <w:szCs w:val="24"/>
        </w:rPr>
        <w:t xml:space="preserve">опомога соціально </w:t>
      </w:r>
      <w:r w:rsidR="00C2330F">
        <w:rPr>
          <w:rFonts w:ascii="Times New Roman" w:hAnsi="Times New Roman" w:cs="Times New Roman"/>
          <w:sz w:val="24"/>
          <w:szCs w:val="24"/>
        </w:rPr>
        <w:t>незахищеним верствам населення.</w:t>
      </w:r>
    </w:p>
    <w:p w:rsidR="00AC46D3" w:rsidRPr="00EC5725" w:rsidRDefault="0097415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Підвищення рівня обізнаності працівників </w:t>
      </w:r>
      <w:r w:rsidR="00575140">
        <w:rPr>
          <w:rFonts w:ascii="Times New Roman" w:hAnsi="Times New Roman" w:cs="Times New Roman"/>
          <w:sz w:val="24"/>
          <w:szCs w:val="24"/>
        </w:rPr>
        <w:t>шкіл, школярів та населення шляхом розробки та проведення лекцій в школах області, поширення відеороликів про надання  першої допомоги при гіпоглікемії та інф</w:t>
      </w:r>
      <w:r w:rsidR="001A438D">
        <w:rPr>
          <w:rFonts w:ascii="Times New Roman" w:hAnsi="Times New Roman" w:cs="Times New Roman"/>
          <w:sz w:val="24"/>
          <w:szCs w:val="24"/>
        </w:rPr>
        <w:t xml:space="preserve">ормаційних плакатів, листівок, </w:t>
      </w:r>
      <w:r w:rsidR="00575140">
        <w:rPr>
          <w:rFonts w:ascii="Times New Roman" w:hAnsi="Times New Roman" w:cs="Times New Roman"/>
          <w:sz w:val="24"/>
          <w:szCs w:val="24"/>
        </w:rPr>
        <w:t>брошур.</w:t>
      </w:r>
    </w:p>
    <w:p w:rsidR="003D3283" w:rsidRPr="00EC5725" w:rsidRDefault="003D328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8D" w:rsidRDefault="005D32F3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438D" w:rsidRPr="00EC5725" w:rsidRDefault="001A438D" w:rsidP="001A438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</w:t>
      </w:r>
      <w:r w:rsidRPr="00EC5725">
        <w:rPr>
          <w:rFonts w:ascii="Times New Roman" w:hAnsi="Times New Roman" w:cs="Times New Roman"/>
          <w:sz w:val="24"/>
          <w:szCs w:val="24"/>
        </w:rPr>
        <w:t xml:space="preserve"> зареєстрована </w:t>
      </w:r>
      <w:r>
        <w:rPr>
          <w:rFonts w:ascii="Times New Roman" w:hAnsi="Times New Roman" w:cs="Times New Roman"/>
          <w:sz w:val="24"/>
          <w:szCs w:val="24"/>
        </w:rPr>
        <w:t>у 2018</w:t>
      </w:r>
      <w:r w:rsidRPr="00EC5725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ці</w:t>
      </w:r>
      <w:r w:rsidRPr="00EC5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Протягом 3</w:t>
      </w:r>
      <w:r w:rsidRPr="00EC5725">
        <w:rPr>
          <w:rFonts w:ascii="Times New Roman" w:hAnsi="Times New Roman" w:cs="Times New Roman"/>
          <w:sz w:val="24"/>
          <w:szCs w:val="24"/>
        </w:rPr>
        <w:t xml:space="preserve"> років реалізову</w:t>
      </w:r>
      <w:r>
        <w:rPr>
          <w:rFonts w:ascii="Times New Roman" w:hAnsi="Times New Roman" w:cs="Times New Roman"/>
          <w:sz w:val="24"/>
          <w:szCs w:val="24"/>
        </w:rPr>
        <w:t>вала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проєкти</w:t>
      </w:r>
      <w:r>
        <w:rPr>
          <w:rFonts w:ascii="Times New Roman" w:hAnsi="Times New Roman" w:cs="Times New Roman"/>
          <w:sz w:val="24"/>
          <w:szCs w:val="24"/>
        </w:rPr>
        <w:t xml:space="preserve"> та набувала досвід у покращенні якості життя дітей</w:t>
      </w:r>
      <w:r w:rsidRPr="00974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 цукровим діабетом, а саме: організовувала свята, змагання, фотосесії, майстер-класи, подорожі для дітей та підлітків з цукровим діабетом І типу, що призвело до їх об’єднання та покращення соціалізації.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3569E8">
        <w:rPr>
          <w:rFonts w:ascii="Times New Roman" w:hAnsi="Times New Roman" w:cs="Times New Roman"/>
          <w:sz w:val="24"/>
          <w:szCs w:val="24"/>
        </w:rPr>
        <w:t xml:space="preserve"> </w:t>
      </w:r>
      <w:r w:rsidR="002453A4">
        <w:rPr>
          <w:rFonts w:ascii="Times New Roman" w:hAnsi="Times New Roman" w:cs="Times New Roman"/>
          <w:sz w:val="24"/>
          <w:szCs w:val="24"/>
        </w:rPr>
        <w:t>67</w:t>
      </w:r>
      <w:r w:rsidR="001A438D">
        <w:rPr>
          <w:rFonts w:ascii="Times New Roman" w:hAnsi="Times New Roman" w:cs="Times New Roman"/>
          <w:sz w:val="24"/>
          <w:szCs w:val="24"/>
        </w:rPr>
        <w:t xml:space="preserve"> </w:t>
      </w:r>
      <w:r w:rsidR="002453A4">
        <w:rPr>
          <w:rFonts w:ascii="Times New Roman" w:hAnsi="Times New Roman" w:cs="Times New Roman"/>
          <w:sz w:val="24"/>
          <w:szCs w:val="24"/>
        </w:rPr>
        <w:t>825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9D662F">
        <w:rPr>
          <w:rFonts w:ascii="Times New Roman" w:hAnsi="Times New Roman" w:cs="Times New Roman"/>
          <w:sz w:val="24"/>
          <w:szCs w:val="24"/>
        </w:rPr>
        <w:t>5</w:t>
      </w:r>
      <w:r w:rsidR="002453A4">
        <w:rPr>
          <w:rFonts w:ascii="Times New Roman" w:hAnsi="Times New Roman" w:cs="Times New Roman"/>
          <w:sz w:val="24"/>
          <w:szCs w:val="24"/>
        </w:rPr>
        <w:t>2</w:t>
      </w:r>
      <w:r w:rsidR="001A438D">
        <w:rPr>
          <w:rFonts w:ascii="Times New Roman" w:hAnsi="Times New Roman" w:cs="Times New Roman"/>
          <w:sz w:val="24"/>
          <w:szCs w:val="24"/>
        </w:rPr>
        <w:t xml:space="preserve"> </w:t>
      </w:r>
      <w:r w:rsidR="002453A4">
        <w:rPr>
          <w:rFonts w:ascii="Times New Roman" w:hAnsi="Times New Roman" w:cs="Times New Roman"/>
          <w:sz w:val="24"/>
          <w:szCs w:val="24"/>
        </w:rPr>
        <w:t>5</w:t>
      </w:r>
      <w:r w:rsidR="00E72931" w:rsidRPr="00EC5725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>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2453A4">
        <w:rPr>
          <w:rFonts w:ascii="Times New Roman" w:hAnsi="Times New Roman" w:cs="Times New Roman"/>
          <w:sz w:val="24"/>
          <w:szCs w:val="24"/>
        </w:rPr>
        <w:t>15</w:t>
      </w:r>
      <w:r w:rsidR="001A438D">
        <w:rPr>
          <w:rFonts w:ascii="Times New Roman" w:hAnsi="Times New Roman" w:cs="Times New Roman"/>
          <w:sz w:val="24"/>
          <w:szCs w:val="24"/>
        </w:rPr>
        <w:t xml:space="preserve"> </w:t>
      </w:r>
      <w:r w:rsidR="002453A4">
        <w:rPr>
          <w:rFonts w:ascii="Times New Roman" w:hAnsi="Times New Roman" w:cs="Times New Roman"/>
          <w:sz w:val="24"/>
          <w:szCs w:val="24"/>
        </w:rPr>
        <w:t>325</w:t>
      </w:r>
      <w:r w:rsidR="001A438D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7E7" w:rsidRDefault="00AB42FB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3283" w:rsidRDefault="008132C7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на баланс 70 шкіл області аптечки діабетика, виготовлення відеоролика «Цукровий діабет – очима школяра»</w:t>
      </w:r>
      <w:r w:rsidR="006D00D4">
        <w:rPr>
          <w:rFonts w:ascii="Times New Roman" w:hAnsi="Times New Roman" w:cs="Times New Roman"/>
          <w:sz w:val="24"/>
          <w:szCs w:val="24"/>
        </w:rPr>
        <w:t xml:space="preserve"> (для молодшої школи), виготовлення інформаційно-друкованої продукції, розробка та виготовлення щоденника діабету, проведення широкої інформаційної кампанії.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575140">
        <w:rPr>
          <w:rFonts w:ascii="Times New Roman" w:hAnsi="Times New Roman" w:cs="Times New Roman"/>
          <w:sz w:val="24"/>
          <w:szCs w:val="24"/>
        </w:rPr>
        <w:t>березень</w:t>
      </w:r>
      <w:r w:rsidR="008267E7">
        <w:rPr>
          <w:rFonts w:ascii="Times New Roman" w:hAnsi="Times New Roman" w:cs="Times New Roman"/>
          <w:sz w:val="24"/>
          <w:szCs w:val="24"/>
        </w:rPr>
        <w:t xml:space="preserve"> – </w:t>
      </w:r>
      <w:r w:rsidR="00575140">
        <w:rPr>
          <w:rFonts w:ascii="Times New Roman" w:hAnsi="Times New Roman" w:cs="Times New Roman"/>
          <w:sz w:val="24"/>
          <w:szCs w:val="24"/>
        </w:rPr>
        <w:t>листопад</w:t>
      </w:r>
      <w:r w:rsidR="008267E7">
        <w:rPr>
          <w:rFonts w:ascii="Times New Roman" w:hAnsi="Times New Roman" w:cs="Times New Roman"/>
          <w:sz w:val="24"/>
          <w:szCs w:val="24"/>
        </w:rPr>
        <w:t xml:space="preserve"> 2021 року</w:t>
      </w:r>
      <w:r w:rsidR="00FC47B1" w:rsidRPr="00EC5725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82E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85782E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5725" w:rsidRPr="00EC5725">
        <w:rPr>
          <w:rFonts w:ascii="Times New Roman" w:hAnsi="Times New Roman" w:cs="Times New Roman"/>
          <w:sz w:val="24"/>
          <w:szCs w:val="24"/>
        </w:rPr>
        <w:t>ривернення</w:t>
      </w:r>
      <w:r w:rsidR="00EC5725" w:rsidRPr="00EC5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25" w:rsidRPr="00EC5725">
        <w:rPr>
          <w:rFonts w:ascii="Times New Roman" w:hAnsi="Times New Roman" w:cs="Times New Roman"/>
          <w:sz w:val="24"/>
          <w:szCs w:val="24"/>
        </w:rPr>
        <w:t>уваги громадськості до проблем дітей</w:t>
      </w:r>
      <w:r w:rsidR="003A08FB">
        <w:rPr>
          <w:rFonts w:ascii="Times New Roman" w:hAnsi="Times New Roman" w:cs="Times New Roman"/>
          <w:sz w:val="24"/>
          <w:szCs w:val="24"/>
        </w:rPr>
        <w:t>,</w:t>
      </w:r>
      <w:r w:rsidR="00EC5725" w:rsidRPr="00EC5725">
        <w:rPr>
          <w:rFonts w:ascii="Times New Roman" w:hAnsi="Times New Roman" w:cs="Times New Roman"/>
          <w:sz w:val="24"/>
          <w:szCs w:val="24"/>
        </w:rPr>
        <w:t xml:space="preserve"> хворих на цукровий діабет та розуміння необхідності соціальної інтеграції таких дітей. Підвищ</w:t>
      </w:r>
      <w:r w:rsidR="003A08FB">
        <w:rPr>
          <w:rFonts w:ascii="Times New Roman" w:hAnsi="Times New Roman" w:cs="Times New Roman"/>
          <w:sz w:val="24"/>
          <w:szCs w:val="24"/>
        </w:rPr>
        <w:t>ення якості життя</w:t>
      </w:r>
      <w:r w:rsidR="00EC5725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3A08FB">
        <w:rPr>
          <w:rFonts w:ascii="Times New Roman" w:hAnsi="Times New Roman" w:cs="Times New Roman"/>
          <w:sz w:val="24"/>
          <w:szCs w:val="24"/>
        </w:rPr>
        <w:t xml:space="preserve">хворих на </w:t>
      </w:r>
      <w:r w:rsidR="003A08FB" w:rsidRPr="00EC5725">
        <w:rPr>
          <w:rFonts w:ascii="Times New Roman" w:hAnsi="Times New Roman" w:cs="Times New Roman"/>
          <w:sz w:val="24"/>
          <w:szCs w:val="24"/>
        </w:rPr>
        <w:t>цукровий діабет</w:t>
      </w:r>
      <w:r w:rsidR="003A08FB">
        <w:rPr>
          <w:rFonts w:ascii="Times New Roman" w:hAnsi="Times New Roman" w:cs="Times New Roman"/>
          <w:sz w:val="24"/>
          <w:szCs w:val="24"/>
        </w:rPr>
        <w:t xml:space="preserve">. Підвищення обізнаності дітей та ведення активного життя з діагнозом – цукровий діабет І типу. Збереження життя та здоров’я дітей, зменшення </w:t>
      </w:r>
      <w:r w:rsidR="00152C7F">
        <w:rPr>
          <w:rFonts w:ascii="Times New Roman" w:hAnsi="Times New Roman" w:cs="Times New Roman"/>
          <w:sz w:val="24"/>
          <w:szCs w:val="24"/>
        </w:rPr>
        <w:t>кількості небезпечних ситуацій.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25AAC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5C7C"/>
    <w:rsid w:val="0013740F"/>
    <w:rsid w:val="00152C7F"/>
    <w:rsid w:val="0015338A"/>
    <w:rsid w:val="001603C1"/>
    <w:rsid w:val="00167CF8"/>
    <w:rsid w:val="00167E48"/>
    <w:rsid w:val="00186293"/>
    <w:rsid w:val="001A438D"/>
    <w:rsid w:val="001A7147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7560"/>
    <w:rsid w:val="00351095"/>
    <w:rsid w:val="003569E8"/>
    <w:rsid w:val="003573F4"/>
    <w:rsid w:val="003645AA"/>
    <w:rsid w:val="00373063"/>
    <w:rsid w:val="00375F8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31DD"/>
    <w:rsid w:val="00483AF7"/>
    <w:rsid w:val="00497CB9"/>
    <w:rsid w:val="004A4AF9"/>
    <w:rsid w:val="004B1072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7FCD"/>
    <w:rsid w:val="0068176F"/>
    <w:rsid w:val="00697405"/>
    <w:rsid w:val="006B08E1"/>
    <w:rsid w:val="006B5274"/>
    <w:rsid w:val="006D00D4"/>
    <w:rsid w:val="006D58C6"/>
    <w:rsid w:val="006D5BE2"/>
    <w:rsid w:val="006E0E9A"/>
    <w:rsid w:val="006F2554"/>
    <w:rsid w:val="007360E4"/>
    <w:rsid w:val="00744FC4"/>
    <w:rsid w:val="00756BD6"/>
    <w:rsid w:val="00772AF7"/>
    <w:rsid w:val="007862D0"/>
    <w:rsid w:val="00786E43"/>
    <w:rsid w:val="007A41A0"/>
    <w:rsid w:val="007B5E97"/>
    <w:rsid w:val="007B7B83"/>
    <w:rsid w:val="007C208A"/>
    <w:rsid w:val="007C677F"/>
    <w:rsid w:val="007E18BC"/>
    <w:rsid w:val="0080488B"/>
    <w:rsid w:val="00811C4B"/>
    <w:rsid w:val="008132C7"/>
    <w:rsid w:val="0081565F"/>
    <w:rsid w:val="008267E7"/>
    <w:rsid w:val="00842A2F"/>
    <w:rsid w:val="00850C02"/>
    <w:rsid w:val="008511EA"/>
    <w:rsid w:val="0085782E"/>
    <w:rsid w:val="00870812"/>
    <w:rsid w:val="00873D06"/>
    <w:rsid w:val="008A4496"/>
    <w:rsid w:val="008C554F"/>
    <w:rsid w:val="008E4045"/>
    <w:rsid w:val="008E4820"/>
    <w:rsid w:val="008E60F5"/>
    <w:rsid w:val="008E68D5"/>
    <w:rsid w:val="008F1227"/>
    <w:rsid w:val="0091181F"/>
    <w:rsid w:val="009340B3"/>
    <w:rsid w:val="00935F09"/>
    <w:rsid w:val="00945016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AF00DE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7F57"/>
    <w:rsid w:val="00C2330F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48</cp:revision>
  <cp:lastPrinted>2015-06-10T13:21:00Z</cp:lastPrinted>
  <dcterms:created xsi:type="dcterms:W3CDTF">2016-10-26T12:02:00Z</dcterms:created>
  <dcterms:modified xsi:type="dcterms:W3CDTF">2021-01-28T05:50:00Z</dcterms:modified>
</cp:coreProperties>
</file>