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C5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EBB">
        <w:rPr>
          <w:rFonts w:ascii="Times New Roman" w:hAnsi="Times New Roman" w:cs="Times New Roman"/>
          <w:sz w:val="24"/>
          <w:szCs w:val="24"/>
        </w:rPr>
        <w:t xml:space="preserve">Вінницька </w:t>
      </w:r>
      <w:r w:rsidR="00D90848">
        <w:rPr>
          <w:rFonts w:ascii="Times New Roman" w:hAnsi="Times New Roman" w:cs="Times New Roman"/>
          <w:sz w:val="24"/>
          <w:szCs w:val="24"/>
        </w:rPr>
        <w:t>обласна організація Українського товариства глухих.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EC5725">
        <w:rPr>
          <w:rFonts w:ascii="Times New Roman" w:hAnsi="Times New Roman" w:cs="Times New Roman"/>
          <w:sz w:val="24"/>
          <w:szCs w:val="24"/>
        </w:rPr>
        <w:t>«</w:t>
      </w:r>
      <w:bookmarkEnd w:id="1"/>
      <w:r w:rsidR="00D90848">
        <w:rPr>
          <w:rFonts w:ascii="Times New Roman" w:hAnsi="Times New Roman" w:cs="Times New Roman"/>
          <w:sz w:val="24"/>
          <w:szCs w:val="24"/>
        </w:rPr>
        <w:t>Електронні се</w:t>
      </w:r>
      <w:r w:rsidR="00911711">
        <w:rPr>
          <w:rFonts w:ascii="Times New Roman" w:hAnsi="Times New Roman" w:cs="Times New Roman"/>
          <w:sz w:val="24"/>
          <w:szCs w:val="24"/>
        </w:rPr>
        <w:t>рвіси для всіх</w:t>
      </w:r>
      <w:r w:rsidR="00014806">
        <w:rPr>
          <w:rFonts w:ascii="Times New Roman" w:hAnsi="Times New Roman" w:cs="Times New Roman"/>
          <w:sz w:val="24"/>
          <w:szCs w:val="24"/>
        </w:rPr>
        <w:t>»</w:t>
      </w:r>
      <w:r w:rsidR="00C5075E">
        <w:rPr>
          <w:rFonts w:ascii="Times New Roman" w:hAnsi="Times New Roman" w:cs="Times New Roman"/>
          <w:sz w:val="24"/>
          <w:szCs w:val="24"/>
        </w:rPr>
        <w:t>.</w:t>
      </w:r>
    </w:p>
    <w:p w:rsidR="008E4045" w:rsidRPr="00EC5725" w:rsidRDefault="008E404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EBB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bookmarkStart w:id="2" w:name="_Hlk62715506"/>
      <w:r w:rsidR="00AA6EBB" w:rsidRPr="00AA6EB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A6EBB" w:rsidRPr="00A4578F">
        <w:rPr>
          <w:rFonts w:ascii="Times New Roman" w:hAnsi="Times New Roman"/>
          <w:spacing w:val="-4"/>
          <w:sz w:val="24"/>
          <w:szCs w:val="24"/>
        </w:rPr>
        <w:t>допомог</w:t>
      </w:r>
      <w:r w:rsidR="00AA6EBB">
        <w:rPr>
          <w:rFonts w:ascii="Times New Roman" w:hAnsi="Times New Roman"/>
          <w:spacing w:val="-4"/>
          <w:sz w:val="24"/>
          <w:szCs w:val="24"/>
        </w:rPr>
        <w:t>а</w:t>
      </w:r>
      <w:r w:rsidR="00AA6EBB" w:rsidRPr="00A4578F">
        <w:rPr>
          <w:rFonts w:ascii="Times New Roman" w:hAnsi="Times New Roman"/>
          <w:spacing w:val="-4"/>
          <w:sz w:val="24"/>
          <w:szCs w:val="24"/>
        </w:rPr>
        <w:t xml:space="preserve"> соціально незахищеним верствам населення</w:t>
      </w:r>
      <w:bookmarkEnd w:id="2"/>
      <w:r w:rsidR="00AA6EBB">
        <w:rPr>
          <w:rFonts w:ascii="Times New Roman" w:hAnsi="Times New Roman"/>
          <w:spacing w:val="-4"/>
          <w:sz w:val="24"/>
          <w:szCs w:val="24"/>
        </w:rPr>
        <w:t>.</w:t>
      </w:r>
    </w:p>
    <w:p w:rsidR="003D3283" w:rsidRPr="00911711" w:rsidRDefault="00AA6EBB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Формування </w:t>
      </w:r>
      <w:r w:rsidR="00911711">
        <w:rPr>
          <w:rFonts w:ascii="Times New Roman" w:hAnsi="Times New Roman" w:cs="Times New Roman"/>
          <w:sz w:val="24"/>
          <w:szCs w:val="24"/>
        </w:rPr>
        <w:t xml:space="preserve">нових навичок соціалізації глухих людей в період пандемії </w:t>
      </w:r>
      <w:r w:rsidR="0091171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11711">
        <w:rPr>
          <w:rFonts w:ascii="Times New Roman" w:hAnsi="Times New Roman" w:cs="Times New Roman"/>
          <w:sz w:val="24"/>
          <w:szCs w:val="24"/>
        </w:rPr>
        <w:t>-19</w:t>
      </w:r>
      <w:r w:rsidR="00707FF3">
        <w:rPr>
          <w:rFonts w:ascii="Times New Roman" w:hAnsi="Times New Roman" w:cs="Times New Roman"/>
          <w:sz w:val="24"/>
          <w:szCs w:val="24"/>
        </w:rPr>
        <w:t xml:space="preserve"> шляхом навчання їх використанню муніципальних електронних сервісів та соціально-психологічній підтримці.</w:t>
      </w:r>
    </w:p>
    <w:p w:rsidR="008F214E" w:rsidRPr="00EC5725" w:rsidRDefault="008F214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EBB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74BDD" w:rsidRDefault="001C1E5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F391F">
        <w:rPr>
          <w:rFonts w:ascii="Times New Roman" w:hAnsi="Times New Roman" w:cs="Times New Roman"/>
          <w:sz w:val="24"/>
          <w:szCs w:val="24"/>
        </w:rPr>
        <w:t xml:space="preserve">попередніх </w:t>
      </w:r>
      <w:r>
        <w:rPr>
          <w:rFonts w:ascii="Times New Roman" w:hAnsi="Times New Roman" w:cs="Times New Roman"/>
          <w:sz w:val="24"/>
          <w:szCs w:val="24"/>
        </w:rPr>
        <w:t>реалізованих проєктів – проведення тренінгів</w:t>
      </w:r>
      <w:r w:rsidR="00AA6EBB">
        <w:rPr>
          <w:rFonts w:ascii="Times New Roman" w:hAnsi="Times New Roman" w:cs="Times New Roman"/>
          <w:sz w:val="24"/>
          <w:szCs w:val="24"/>
        </w:rPr>
        <w:t xml:space="preserve"> для осіб із порушенням слуху щодо користування</w:t>
      </w:r>
      <w:r>
        <w:rPr>
          <w:rFonts w:ascii="Times New Roman" w:hAnsi="Times New Roman" w:cs="Times New Roman"/>
          <w:sz w:val="24"/>
          <w:szCs w:val="24"/>
        </w:rPr>
        <w:t xml:space="preserve"> електронними сервісами по сплаті за комунальні послуги.</w:t>
      </w:r>
    </w:p>
    <w:p w:rsidR="001C1E55" w:rsidRPr="00EC5725" w:rsidRDefault="001C1E5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474BDD">
        <w:rPr>
          <w:rFonts w:ascii="Times New Roman" w:hAnsi="Times New Roman" w:cs="Times New Roman"/>
          <w:sz w:val="24"/>
          <w:szCs w:val="24"/>
        </w:rPr>
        <w:t>76</w:t>
      </w:r>
      <w:r w:rsidR="00AA6EBB">
        <w:rPr>
          <w:rFonts w:ascii="Times New Roman" w:hAnsi="Times New Roman" w:cs="Times New Roman"/>
          <w:sz w:val="24"/>
          <w:szCs w:val="24"/>
        </w:rPr>
        <w:t xml:space="preserve"> </w:t>
      </w:r>
      <w:r w:rsidR="00474BDD">
        <w:rPr>
          <w:rFonts w:ascii="Times New Roman" w:hAnsi="Times New Roman" w:cs="Times New Roman"/>
          <w:sz w:val="24"/>
          <w:szCs w:val="24"/>
        </w:rPr>
        <w:t>77</w:t>
      </w:r>
      <w:r w:rsidR="00BF3FFE">
        <w:rPr>
          <w:rFonts w:ascii="Times New Roman" w:hAnsi="Times New Roman" w:cs="Times New Roman"/>
          <w:sz w:val="24"/>
          <w:szCs w:val="24"/>
        </w:rPr>
        <w:t>0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– </w:t>
      </w:r>
      <w:r w:rsidR="008920FE">
        <w:rPr>
          <w:rFonts w:ascii="Times New Roman" w:hAnsi="Times New Roman" w:cs="Times New Roman"/>
          <w:sz w:val="24"/>
          <w:szCs w:val="24"/>
        </w:rPr>
        <w:t>4</w:t>
      </w:r>
      <w:r w:rsidR="00474BDD">
        <w:rPr>
          <w:rFonts w:ascii="Times New Roman" w:hAnsi="Times New Roman" w:cs="Times New Roman"/>
          <w:sz w:val="24"/>
          <w:szCs w:val="24"/>
        </w:rPr>
        <w:t>5</w:t>
      </w:r>
      <w:r w:rsidR="00AA6EBB">
        <w:rPr>
          <w:rFonts w:ascii="Times New Roman" w:hAnsi="Times New Roman" w:cs="Times New Roman"/>
          <w:sz w:val="24"/>
          <w:szCs w:val="24"/>
        </w:rPr>
        <w:t xml:space="preserve"> </w:t>
      </w:r>
      <w:r w:rsidR="008920FE">
        <w:rPr>
          <w:rFonts w:ascii="Times New Roman" w:hAnsi="Times New Roman" w:cs="Times New Roman"/>
          <w:sz w:val="24"/>
          <w:szCs w:val="24"/>
        </w:rPr>
        <w:t>9</w:t>
      </w:r>
      <w:r w:rsidR="00474BDD">
        <w:rPr>
          <w:rFonts w:ascii="Times New Roman" w:hAnsi="Times New Roman" w:cs="Times New Roman"/>
          <w:sz w:val="24"/>
          <w:szCs w:val="24"/>
        </w:rPr>
        <w:t>3</w:t>
      </w:r>
      <w:r w:rsidR="00BF3FFE">
        <w:rPr>
          <w:rFonts w:ascii="Times New Roman" w:hAnsi="Times New Roman" w:cs="Times New Roman"/>
          <w:sz w:val="24"/>
          <w:szCs w:val="24"/>
        </w:rPr>
        <w:t>0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EC572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12073C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474BDD">
        <w:rPr>
          <w:rFonts w:ascii="Times New Roman" w:hAnsi="Times New Roman" w:cs="Times New Roman"/>
          <w:sz w:val="24"/>
          <w:szCs w:val="24"/>
        </w:rPr>
        <w:t>30</w:t>
      </w:r>
      <w:r w:rsidR="00AA6EBB">
        <w:rPr>
          <w:rFonts w:ascii="Times New Roman" w:hAnsi="Times New Roman" w:cs="Times New Roman"/>
          <w:sz w:val="24"/>
          <w:szCs w:val="24"/>
        </w:rPr>
        <w:t xml:space="preserve"> </w:t>
      </w:r>
      <w:r w:rsidR="00474BDD">
        <w:rPr>
          <w:rFonts w:ascii="Times New Roman" w:hAnsi="Times New Roman" w:cs="Times New Roman"/>
          <w:sz w:val="24"/>
          <w:szCs w:val="24"/>
        </w:rPr>
        <w:t>84</w:t>
      </w:r>
      <w:r w:rsidR="008F214E">
        <w:rPr>
          <w:rFonts w:ascii="Times New Roman" w:hAnsi="Times New Roman" w:cs="Times New Roman"/>
          <w:sz w:val="24"/>
          <w:szCs w:val="24"/>
        </w:rPr>
        <w:t>0</w:t>
      </w:r>
      <w:r w:rsidR="00BF3FFE">
        <w:rPr>
          <w:rFonts w:ascii="Times New Roman" w:hAnsi="Times New Roman" w:cs="Times New Roman"/>
          <w:sz w:val="24"/>
          <w:szCs w:val="24"/>
        </w:rPr>
        <w:t xml:space="preserve"> </w:t>
      </w:r>
      <w:r w:rsidR="0012073C"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B423CD" w:rsidRPr="00EC5725" w:rsidRDefault="00B423C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EBB" w:rsidRDefault="00AB42FB" w:rsidP="008F214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214E" w:rsidRPr="00EC5725" w:rsidRDefault="00AA6EBB" w:rsidP="008F214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23B75">
        <w:rPr>
          <w:rFonts w:ascii="Times New Roman" w:hAnsi="Times New Roman" w:cs="Times New Roman"/>
          <w:sz w:val="24"/>
          <w:szCs w:val="24"/>
        </w:rPr>
        <w:t>авчити осіб з порушенням слуху користуватися мобільними додатками та електронними кабінетами по передачі показників лічильників енергоносіїв.</w:t>
      </w:r>
    </w:p>
    <w:p w:rsidR="007360E4" w:rsidRPr="00EC5725" w:rsidRDefault="007360E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F8308D">
        <w:rPr>
          <w:rFonts w:ascii="Times New Roman" w:hAnsi="Times New Roman" w:cs="Times New Roman"/>
          <w:sz w:val="24"/>
          <w:szCs w:val="24"/>
        </w:rPr>
        <w:t>червень</w:t>
      </w:r>
      <w:r w:rsidR="00AA6EBB">
        <w:rPr>
          <w:rFonts w:ascii="Times New Roman" w:hAnsi="Times New Roman" w:cs="Times New Roman"/>
          <w:sz w:val="24"/>
          <w:szCs w:val="24"/>
        </w:rPr>
        <w:t xml:space="preserve"> – </w:t>
      </w:r>
      <w:r w:rsidR="00474BDD">
        <w:rPr>
          <w:rFonts w:ascii="Times New Roman" w:hAnsi="Times New Roman" w:cs="Times New Roman"/>
          <w:sz w:val="24"/>
          <w:szCs w:val="24"/>
        </w:rPr>
        <w:t>серпень</w:t>
      </w:r>
      <w:r w:rsidR="00AA6EBB">
        <w:rPr>
          <w:rFonts w:ascii="Times New Roman" w:hAnsi="Times New Roman" w:cs="Times New Roman"/>
          <w:sz w:val="24"/>
          <w:szCs w:val="24"/>
        </w:rPr>
        <w:t xml:space="preserve"> 2021 року.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EBB" w:rsidRDefault="005D32F3" w:rsidP="00EC572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C572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C5725" w:rsidRPr="00EC5725" w:rsidRDefault="00AA6EBB" w:rsidP="00EC57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23B75">
        <w:rPr>
          <w:rFonts w:ascii="Times New Roman" w:hAnsi="Times New Roman" w:cs="Times New Roman"/>
          <w:sz w:val="24"/>
          <w:szCs w:val="24"/>
        </w:rPr>
        <w:t>окращення якості життя глухих людей через використання електронних сервісів, підвищення рівня соціальної компетенції та безпечної поведінки глухих осіб та членів їхніх родин в умовах пандемії</w:t>
      </w:r>
      <w:r w:rsidR="00D636E2" w:rsidRPr="00D636E2">
        <w:rPr>
          <w:rFonts w:ascii="Times New Roman" w:hAnsi="Times New Roman" w:cs="Times New Roman"/>
          <w:sz w:val="24"/>
          <w:szCs w:val="24"/>
        </w:rPr>
        <w:t xml:space="preserve"> </w:t>
      </w:r>
      <w:r w:rsidR="00D636E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636E2">
        <w:rPr>
          <w:rFonts w:ascii="Times New Roman" w:hAnsi="Times New Roman" w:cs="Times New Roman"/>
          <w:sz w:val="24"/>
          <w:szCs w:val="24"/>
        </w:rPr>
        <w:t>-19</w:t>
      </w:r>
      <w:r w:rsidR="00823B75">
        <w:rPr>
          <w:rFonts w:ascii="Times New Roman" w:hAnsi="Times New Roman" w:cs="Times New Roman"/>
          <w:sz w:val="24"/>
          <w:szCs w:val="24"/>
        </w:rPr>
        <w:t>.</w:t>
      </w:r>
    </w:p>
    <w:p w:rsidR="00992B7E" w:rsidRPr="005A4A1E" w:rsidRDefault="00992B7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046FC"/>
    <w:rsid w:val="000123B8"/>
    <w:rsid w:val="00014806"/>
    <w:rsid w:val="00025AAC"/>
    <w:rsid w:val="00031818"/>
    <w:rsid w:val="0003250E"/>
    <w:rsid w:val="0007278A"/>
    <w:rsid w:val="000775F9"/>
    <w:rsid w:val="000810BE"/>
    <w:rsid w:val="0008598B"/>
    <w:rsid w:val="0008630E"/>
    <w:rsid w:val="000923DF"/>
    <w:rsid w:val="00092A15"/>
    <w:rsid w:val="000A08B2"/>
    <w:rsid w:val="000A2F03"/>
    <w:rsid w:val="000D0C26"/>
    <w:rsid w:val="000D230A"/>
    <w:rsid w:val="000D363E"/>
    <w:rsid w:val="000D7660"/>
    <w:rsid w:val="000F15CF"/>
    <w:rsid w:val="000F21FC"/>
    <w:rsid w:val="000F5879"/>
    <w:rsid w:val="0010618B"/>
    <w:rsid w:val="0011437A"/>
    <w:rsid w:val="00115537"/>
    <w:rsid w:val="0012073C"/>
    <w:rsid w:val="00120F09"/>
    <w:rsid w:val="00125BD3"/>
    <w:rsid w:val="00126BBE"/>
    <w:rsid w:val="00133B05"/>
    <w:rsid w:val="00135C7C"/>
    <w:rsid w:val="0013740F"/>
    <w:rsid w:val="0015338A"/>
    <w:rsid w:val="001603C1"/>
    <w:rsid w:val="00167CF8"/>
    <w:rsid w:val="00167E48"/>
    <w:rsid w:val="00186293"/>
    <w:rsid w:val="001A7147"/>
    <w:rsid w:val="001C12A9"/>
    <w:rsid w:val="001C1E55"/>
    <w:rsid w:val="001C2472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35DF4"/>
    <w:rsid w:val="002453A4"/>
    <w:rsid w:val="002543B2"/>
    <w:rsid w:val="00267AA8"/>
    <w:rsid w:val="00271BDE"/>
    <w:rsid w:val="00283EA8"/>
    <w:rsid w:val="002948E9"/>
    <w:rsid w:val="002A2370"/>
    <w:rsid w:val="002B111E"/>
    <w:rsid w:val="002B5BFF"/>
    <w:rsid w:val="002C4366"/>
    <w:rsid w:val="002D303C"/>
    <w:rsid w:val="002E0E8F"/>
    <w:rsid w:val="002E2BFB"/>
    <w:rsid w:val="002F51A3"/>
    <w:rsid w:val="0031373F"/>
    <w:rsid w:val="00314456"/>
    <w:rsid w:val="003271E8"/>
    <w:rsid w:val="00340A87"/>
    <w:rsid w:val="00347560"/>
    <w:rsid w:val="00351095"/>
    <w:rsid w:val="003573F4"/>
    <w:rsid w:val="003645AA"/>
    <w:rsid w:val="00373063"/>
    <w:rsid w:val="00375F8A"/>
    <w:rsid w:val="003867FA"/>
    <w:rsid w:val="003931B8"/>
    <w:rsid w:val="00394FE8"/>
    <w:rsid w:val="00396912"/>
    <w:rsid w:val="003A08FB"/>
    <w:rsid w:val="003B31D9"/>
    <w:rsid w:val="003C65FD"/>
    <w:rsid w:val="003D3283"/>
    <w:rsid w:val="003D502A"/>
    <w:rsid w:val="003F1382"/>
    <w:rsid w:val="00413168"/>
    <w:rsid w:val="004145DF"/>
    <w:rsid w:val="0042670F"/>
    <w:rsid w:val="0043124F"/>
    <w:rsid w:val="00431EF3"/>
    <w:rsid w:val="004344D7"/>
    <w:rsid w:val="0045670E"/>
    <w:rsid w:val="00467074"/>
    <w:rsid w:val="00471192"/>
    <w:rsid w:val="004731DD"/>
    <w:rsid w:val="00474BDD"/>
    <w:rsid w:val="00483AF7"/>
    <w:rsid w:val="00497CB9"/>
    <w:rsid w:val="004A4AF9"/>
    <w:rsid w:val="004B1072"/>
    <w:rsid w:val="004D6883"/>
    <w:rsid w:val="0051124C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75140"/>
    <w:rsid w:val="00592DFE"/>
    <w:rsid w:val="00596ED5"/>
    <w:rsid w:val="005A4A1E"/>
    <w:rsid w:val="005B200B"/>
    <w:rsid w:val="005B47ED"/>
    <w:rsid w:val="005B5E39"/>
    <w:rsid w:val="005C2DEC"/>
    <w:rsid w:val="005D32F3"/>
    <w:rsid w:val="005E3298"/>
    <w:rsid w:val="00610859"/>
    <w:rsid w:val="00620EBE"/>
    <w:rsid w:val="0062364F"/>
    <w:rsid w:val="006242E9"/>
    <w:rsid w:val="006304D2"/>
    <w:rsid w:val="0063621C"/>
    <w:rsid w:val="0067542E"/>
    <w:rsid w:val="00677FCD"/>
    <w:rsid w:val="0068176F"/>
    <w:rsid w:val="00697405"/>
    <w:rsid w:val="006B08E1"/>
    <w:rsid w:val="006B5274"/>
    <w:rsid w:val="006D00D4"/>
    <w:rsid w:val="006D0406"/>
    <w:rsid w:val="006D58C6"/>
    <w:rsid w:val="006D5BE2"/>
    <w:rsid w:val="006E0E9A"/>
    <w:rsid w:val="006F2554"/>
    <w:rsid w:val="00707FF3"/>
    <w:rsid w:val="00735E72"/>
    <w:rsid w:val="007360E4"/>
    <w:rsid w:val="00744636"/>
    <w:rsid w:val="00744FC4"/>
    <w:rsid w:val="00756BD6"/>
    <w:rsid w:val="00772AF7"/>
    <w:rsid w:val="007862D0"/>
    <w:rsid w:val="0079098F"/>
    <w:rsid w:val="007A41A0"/>
    <w:rsid w:val="007B1698"/>
    <w:rsid w:val="007B5E97"/>
    <w:rsid w:val="007B7B83"/>
    <w:rsid w:val="007C208A"/>
    <w:rsid w:val="007C677F"/>
    <w:rsid w:val="007E18BC"/>
    <w:rsid w:val="007F16FB"/>
    <w:rsid w:val="0080488B"/>
    <w:rsid w:val="00811C4B"/>
    <w:rsid w:val="008132C7"/>
    <w:rsid w:val="0081565F"/>
    <w:rsid w:val="00820304"/>
    <w:rsid w:val="00823B75"/>
    <w:rsid w:val="00842A2F"/>
    <w:rsid w:val="00850C02"/>
    <w:rsid w:val="008511EA"/>
    <w:rsid w:val="00870812"/>
    <w:rsid w:val="00873D06"/>
    <w:rsid w:val="008920FE"/>
    <w:rsid w:val="008A4496"/>
    <w:rsid w:val="008C554F"/>
    <w:rsid w:val="008E1C6A"/>
    <w:rsid w:val="008E4045"/>
    <w:rsid w:val="008E4820"/>
    <w:rsid w:val="008E60F5"/>
    <w:rsid w:val="008E68D5"/>
    <w:rsid w:val="008F1227"/>
    <w:rsid w:val="008F214E"/>
    <w:rsid w:val="00911711"/>
    <w:rsid w:val="0091181F"/>
    <w:rsid w:val="009340B3"/>
    <w:rsid w:val="00935F09"/>
    <w:rsid w:val="00945016"/>
    <w:rsid w:val="00953510"/>
    <w:rsid w:val="00966992"/>
    <w:rsid w:val="00971FA4"/>
    <w:rsid w:val="00974154"/>
    <w:rsid w:val="0097453F"/>
    <w:rsid w:val="00981F89"/>
    <w:rsid w:val="009827B4"/>
    <w:rsid w:val="00990EE4"/>
    <w:rsid w:val="00992B7E"/>
    <w:rsid w:val="009949A4"/>
    <w:rsid w:val="009B3B16"/>
    <w:rsid w:val="009D662F"/>
    <w:rsid w:val="009F4824"/>
    <w:rsid w:val="00A11C39"/>
    <w:rsid w:val="00A151B5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A632B"/>
    <w:rsid w:val="00AA6EBB"/>
    <w:rsid w:val="00AB42FB"/>
    <w:rsid w:val="00AB4568"/>
    <w:rsid w:val="00AC46D3"/>
    <w:rsid w:val="00AD73E3"/>
    <w:rsid w:val="00AE3FB3"/>
    <w:rsid w:val="00AF1FE0"/>
    <w:rsid w:val="00B00E4D"/>
    <w:rsid w:val="00B04BEF"/>
    <w:rsid w:val="00B053AD"/>
    <w:rsid w:val="00B1730E"/>
    <w:rsid w:val="00B3004D"/>
    <w:rsid w:val="00B41936"/>
    <w:rsid w:val="00B423CD"/>
    <w:rsid w:val="00B43FBD"/>
    <w:rsid w:val="00B5136F"/>
    <w:rsid w:val="00B54C22"/>
    <w:rsid w:val="00B650AA"/>
    <w:rsid w:val="00B66553"/>
    <w:rsid w:val="00B81F4B"/>
    <w:rsid w:val="00B83447"/>
    <w:rsid w:val="00BA1491"/>
    <w:rsid w:val="00BA21E3"/>
    <w:rsid w:val="00BB69EC"/>
    <w:rsid w:val="00BD5566"/>
    <w:rsid w:val="00BD5851"/>
    <w:rsid w:val="00BD609C"/>
    <w:rsid w:val="00BE74AB"/>
    <w:rsid w:val="00BF3FFE"/>
    <w:rsid w:val="00BF567B"/>
    <w:rsid w:val="00BF6068"/>
    <w:rsid w:val="00C0450F"/>
    <w:rsid w:val="00C114A5"/>
    <w:rsid w:val="00C17F57"/>
    <w:rsid w:val="00C310E6"/>
    <w:rsid w:val="00C3268A"/>
    <w:rsid w:val="00C33A66"/>
    <w:rsid w:val="00C3464B"/>
    <w:rsid w:val="00C5075E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C62A8"/>
    <w:rsid w:val="00CC71F1"/>
    <w:rsid w:val="00CE734C"/>
    <w:rsid w:val="00CF213E"/>
    <w:rsid w:val="00D03478"/>
    <w:rsid w:val="00D055A9"/>
    <w:rsid w:val="00D104A4"/>
    <w:rsid w:val="00D10A36"/>
    <w:rsid w:val="00D13406"/>
    <w:rsid w:val="00D5509C"/>
    <w:rsid w:val="00D57534"/>
    <w:rsid w:val="00D604FE"/>
    <w:rsid w:val="00D6314A"/>
    <w:rsid w:val="00D636E2"/>
    <w:rsid w:val="00D76F86"/>
    <w:rsid w:val="00D80CEE"/>
    <w:rsid w:val="00D8175F"/>
    <w:rsid w:val="00D90746"/>
    <w:rsid w:val="00D90848"/>
    <w:rsid w:val="00D90C15"/>
    <w:rsid w:val="00D90C9C"/>
    <w:rsid w:val="00D93C2A"/>
    <w:rsid w:val="00DA38A4"/>
    <w:rsid w:val="00DA3BC3"/>
    <w:rsid w:val="00DA6499"/>
    <w:rsid w:val="00DB3178"/>
    <w:rsid w:val="00DB4B8C"/>
    <w:rsid w:val="00DC40E6"/>
    <w:rsid w:val="00DC4213"/>
    <w:rsid w:val="00DD5D4D"/>
    <w:rsid w:val="00DE3A0A"/>
    <w:rsid w:val="00DF2055"/>
    <w:rsid w:val="00DF391F"/>
    <w:rsid w:val="00E24306"/>
    <w:rsid w:val="00E33D73"/>
    <w:rsid w:val="00E347AF"/>
    <w:rsid w:val="00E40366"/>
    <w:rsid w:val="00E72931"/>
    <w:rsid w:val="00E85577"/>
    <w:rsid w:val="00E85CFC"/>
    <w:rsid w:val="00E87F13"/>
    <w:rsid w:val="00E92126"/>
    <w:rsid w:val="00EA083C"/>
    <w:rsid w:val="00EC5725"/>
    <w:rsid w:val="00EC57E4"/>
    <w:rsid w:val="00ED6B2F"/>
    <w:rsid w:val="00EE7E28"/>
    <w:rsid w:val="00EF47E6"/>
    <w:rsid w:val="00F00C21"/>
    <w:rsid w:val="00F00C9D"/>
    <w:rsid w:val="00F033DE"/>
    <w:rsid w:val="00F12516"/>
    <w:rsid w:val="00F22C7F"/>
    <w:rsid w:val="00F24872"/>
    <w:rsid w:val="00F358C7"/>
    <w:rsid w:val="00F37B4A"/>
    <w:rsid w:val="00F53E36"/>
    <w:rsid w:val="00F8308D"/>
    <w:rsid w:val="00F8327D"/>
    <w:rsid w:val="00F85732"/>
    <w:rsid w:val="00F9458D"/>
    <w:rsid w:val="00FA41B6"/>
    <w:rsid w:val="00FB77E4"/>
    <w:rsid w:val="00FC47B1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55</cp:revision>
  <cp:lastPrinted>2015-06-10T13:21:00Z</cp:lastPrinted>
  <dcterms:created xsi:type="dcterms:W3CDTF">2016-10-26T12:02:00Z</dcterms:created>
  <dcterms:modified xsi:type="dcterms:W3CDTF">2021-01-28T07:23:00Z</dcterms:modified>
</cp:coreProperties>
</file>