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DEE2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10CC339C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ru-RU"/>
        </w:rPr>
      </w:pPr>
    </w:p>
    <w:p w14:paraId="04E4A14C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F4E9A77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14:paraId="3588C02A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14:paraId="5A40EBB0" w14:textId="77777777" w:rsidR="009B5758" w:rsidRDefault="009B5758" w:rsidP="009B575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7EDE34E5" w14:textId="6077DD0E" w:rsidR="00053CEA" w:rsidRDefault="00053CEA" w:rsidP="00053C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758"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</w:t>
      </w:r>
      <w:r w:rsidR="009B5758" w:rsidRPr="005536E0">
        <w:rPr>
          <w:sz w:val="28"/>
          <w:szCs w:val="28"/>
        </w:rPr>
        <w:t>Департамент</w:t>
      </w:r>
      <w:r w:rsidR="009B5758">
        <w:rPr>
          <w:sz w:val="28"/>
          <w:szCs w:val="28"/>
        </w:rPr>
        <w:t>ом</w:t>
      </w:r>
      <w:r w:rsidR="009B5758" w:rsidRPr="005536E0">
        <w:rPr>
          <w:sz w:val="28"/>
          <w:szCs w:val="28"/>
        </w:rPr>
        <w:t xml:space="preserve"> агропромислового розвитку</w:t>
      </w:r>
      <w:r w:rsidR="009B5758">
        <w:rPr>
          <w:sz w:val="28"/>
          <w:szCs w:val="28"/>
        </w:rPr>
        <w:t xml:space="preserve"> Вінницької </w:t>
      </w:r>
      <w:r w:rsidR="009B5758" w:rsidRPr="005536E0">
        <w:rPr>
          <w:sz w:val="28"/>
          <w:szCs w:val="28"/>
        </w:rPr>
        <w:t xml:space="preserve">обласної </w:t>
      </w:r>
      <w:r w:rsidR="009B5758">
        <w:rPr>
          <w:sz w:val="28"/>
          <w:szCs w:val="28"/>
        </w:rPr>
        <w:t xml:space="preserve">військової </w:t>
      </w:r>
      <w:r w:rsidR="009B5758" w:rsidRPr="005536E0">
        <w:rPr>
          <w:sz w:val="28"/>
          <w:szCs w:val="28"/>
        </w:rPr>
        <w:t>адміністраці</w:t>
      </w:r>
      <w:r w:rsidR="009B5758">
        <w:rPr>
          <w:sz w:val="28"/>
          <w:szCs w:val="28"/>
        </w:rPr>
        <w:t>єю проведено перевірку достовірності відомостей щодо застосування заборон, передбачених частинами третьою і четвертою статті        1 Закону України «Про очищення влади», щодо</w:t>
      </w:r>
      <w:r w:rsidR="009B5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РУДЬ Лариси Борисівни</w:t>
      </w:r>
      <w:r w:rsidR="009B5758">
        <w:rPr>
          <w:sz w:val="28"/>
          <w:szCs w:val="28"/>
        </w:rPr>
        <w:t>, яка є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відділу </w:t>
      </w:r>
      <w:bookmarkStart w:id="0" w:name="_Hlk165560116"/>
      <w:r>
        <w:rPr>
          <w:sz w:val="28"/>
          <w:szCs w:val="28"/>
        </w:rPr>
        <w:t>розвитку тваринництва та харчової промисловості управління агропромислового виробництва</w:t>
      </w:r>
      <w:bookmarkEnd w:id="0"/>
      <w:r>
        <w:rPr>
          <w:sz w:val="28"/>
          <w:szCs w:val="28"/>
        </w:rPr>
        <w:t xml:space="preserve"> </w:t>
      </w:r>
      <w:r w:rsidRPr="005536E0">
        <w:rPr>
          <w:sz w:val="28"/>
          <w:szCs w:val="28"/>
        </w:rPr>
        <w:t>Департаменту агропромислового розвитку</w:t>
      </w:r>
      <w:r>
        <w:rPr>
          <w:sz w:val="28"/>
          <w:szCs w:val="28"/>
        </w:rPr>
        <w:t xml:space="preserve"> Вінницької </w:t>
      </w:r>
      <w:r w:rsidRPr="005536E0">
        <w:rPr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військової </w:t>
      </w:r>
      <w:r w:rsidRPr="005536E0">
        <w:rPr>
          <w:sz w:val="28"/>
          <w:szCs w:val="28"/>
        </w:rPr>
        <w:t>адміністрації</w:t>
      </w:r>
      <w:r>
        <w:rPr>
          <w:sz w:val="28"/>
          <w:szCs w:val="28"/>
        </w:rPr>
        <w:t>.</w:t>
      </w:r>
    </w:p>
    <w:p w14:paraId="1DD192D6" w14:textId="2DA022D0" w:rsidR="009B5758" w:rsidRDefault="009B5758" w:rsidP="00BE36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EC748E1" w14:textId="3800330A" w:rsidR="009B5758" w:rsidRDefault="009B5758" w:rsidP="009B5758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</w:t>
      </w:r>
      <w:r w:rsidR="00053CEA">
        <w:rPr>
          <w:b w:val="0"/>
          <w:sz w:val="28"/>
          <w:szCs w:val="28"/>
        </w:rPr>
        <w:t>РУДЬ Лариси Борисівни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14:paraId="6E43CEEE" w14:textId="77777777" w:rsidR="009B5758" w:rsidRDefault="009B5758" w:rsidP="009B5758"/>
    <w:p w14:paraId="3A666F95" w14:textId="77777777" w:rsidR="009B5758" w:rsidRDefault="009B5758" w:rsidP="009B5758"/>
    <w:p w14:paraId="1184ED84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00970539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47662537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27730A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1EBF1413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6084C8B6" w14:textId="77777777" w:rsid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p w14:paraId="763668F0" w14:textId="77777777" w:rsidR="00BB15D1" w:rsidRPr="00BB15D1" w:rsidRDefault="00BB15D1" w:rsidP="00BB15D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ru-RU"/>
        </w:rPr>
      </w:pPr>
    </w:p>
    <w:sectPr w:rsidR="00BB15D1" w:rsidRPr="00BB15D1" w:rsidSect="00284C65">
      <w:pgSz w:w="11906" w:h="16838"/>
      <w:pgMar w:top="850" w:right="74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47"/>
    <w:rsid w:val="00053CEA"/>
    <w:rsid w:val="00055485"/>
    <w:rsid w:val="000C5777"/>
    <w:rsid w:val="000D1EDC"/>
    <w:rsid w:val="00151EFF"/>
    <w:rsid w:val="0016287E"/>
    <w:rsid w:val="00173FFB"/>
    <w:rsid w:val="001B2D97"/>
    <w:rsid w:val="001C405A"/>
    <w:rsid w:val="001E66A0"/>
    <w:rsid w:val="00224BDF"/>
    <w:rsid w:val="00257920"/>
    <w:rsid w:val="00273E7D"/>
    <w:rsid w:val="00284C65"/>
    <w:rsid w:val="002A2EDB"/>
    <w:rsid w:val="002D1449"/>
    <w:rsid w:val="002F4841"/>
    <w:rsid w:val="003151FA"/>
    <w:rsid w:val="00374674"/>
    <w:rsid w:val="00376808"/>
    <w:rsid w:val="0039359E"/>
    <w:rsid w:val="003E3FFE"/>
    <w:rsid w:val="003F2DEF"/>
    <w:rsid w:val="00402D3B"/>
    <w:rsid w:val="00402FE9"/>
    <w:rsid w:val="00404845"/>
    <w:rsid w:val="004312EA"/>
    <w:rsid w:val="004442FF"/>
    <w:rsid w:val="00454D37"/>
    <w:rsid w:val="00464243"/>
    <w:rsid w:val="004677BD"/>
    <w:rsid w:val="004D2E47"/>
    <w:rsid w:val="00514022"/>
    <w:rsid w:val="0056612B"/>
    <w:rsid w:val="005A3364"/>
    <w:rsid w:val="005B74EE"/>
    <w:rsid w:val="005D5C14"/>
    <w:rsid w:val="00634399"/>
    <w:rsid w:val="006460D8"/>
    <w:rsid w:val="00674E62"/>
    <w:rsid w:val="00690159"/>
    <w:rsid w:val="006A3C83"/>
    <w:rsid w:val="006D600F"/>
    <w:rsid w:val="0072307F"/>
    <w:rsid w:val="00766099"/>
    <w:rsid w:val="007C0C49"/>
    <w:rsid w:val="007C19A3"/>
    <w:rsid w:val="007D0F21"/>
    <w:rsid w:val="007F2974"/>
    <w:rsid w:val="00837ABC"/>
    <w:rsid w:val="00843527"/>
    <w:rsid w:val="00861BCD"/>
    <w:rsid w:val="00871A13"/>
    <w:rsid w:val="008E60BA"/>
    <w:rsid w:val="008F6017"/>
    <w:rsid w:val="009040F9"/>
    <w:rsid w:val="00922753"/>
    <w:rsid w:val="00955A6C"/>
    <w:rsid w:val="00985D60"/>
    <w:rsid w:val="009A3E1F"/>
    <w:rsid w:val="009B5758"/>
    <w:rsid w:val="009C726F"/>
    <w:rsid w:val="009D1AB6"/>
    <w:rsid w:val="009D2E47"/>
    <w:rsid w:val="009E41A5"/>
    <w:rsid w:val="00A20402"/>
    <w:rsid w:val="00A8222F"/>
    <w:rsid w:val="00AF3F6B"/>
    <w:rsid w:val="00B0488E"/>
    <w:rsid w:val="00B05741"/>
    <w:rsid w:val="00B478AE"/>
    <w:rsid w:val="00B504BB"/>
    <w:rsid w:val="00B579B7"/>
    <w:rsid w:val="00B6785A"/>
    <w:rsid w:val="00B97281"/>
    <w:rsid w:val="00BB15D1"/>
    <w:rsid w:val="00BE3663"/>
    <w:rsid w:val="00BF2A94"/>
    <w:rsid w:val="00C30BD6"/>
    <w:rsid w:val="00C44963"/>
    <w:rsid w:val="00C44ADA"/>
    <w:rsid w:val="00C65E53"/>
    <w:rsid w:val="00C92797"/>
    <w:rsid w:val="00CC55D7"/>
    <w:rsid w:val="00CF620A"/>
    <w:rsid w:val="00D03E43"/>
    <w:rsid w:val="00D14DB6"/>
    <w:rsid w:val="00D447B0"/>
    <w:rsid w:val="00DE4797"/>
    <w:rsid w:val="00DF6D93"/>
    <w:rsid w:val="00E40E6E"/>
    <w:rsid w:val="00E42269"/>
    <w:rsid w:val="00E67C4A"/>
    <w:rsid w:val="00E858F3"/>
    <w:rsid w:val="00E96A7D"/>
    <w:rsid w:val="00ED1A1E"/>
    <w:rsid w:val="00ED3CB7"/>
    <w:rsid w:val="00EF37F3"/>
    <w:rsid w:val="00F26B24"/>
    <w:rsid w:val="00F3636B"/>
    <w:rsid w:val="00F56C5F"/>
    <w:rsid w:val="00F61A0A"/>
    <w:rsid w:val="00F62DE8"/>
    <w:rsid w:val="00F8703F"/>
    <w:rsid w:val="00F905B6"/>
    <w:rsid w:val="00FA5416"/>
    <w:rsid w:val="00FB5E51"/>
    <w:rsid w:val="00FC652F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9B67B"/>
  <w15:chartTrackingRefBased/>
  <w15:docId w15:val="{CBD3C6B0-E544-874E-ACAF-E7379427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9A3E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42FF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9040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"/>
    <w:basedOn w:val="a"/>
    <w:rsid w:val="009040F9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85D6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9E41A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B575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юстиці\ України</vt:lpstr>
    </vt:vector>
  </TitlesOfParts>
  <Company>##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юстиці\ України</dc:title>
  <dc:subject/>
  <dc:creator>Нужна</dc:creator>
  <cp:keywords/>
  <dc:description/>
  <cp:lastModifiedBy>Ivaha</cp:lastModifiedBy>
  <cp:revision>3</cp:revision>
  <cp:lastPrinted>2023-11-27T10:32:00Z</cp:lastPrinted>
  <dcterms:created xsi:type="dcterms:W3CDTF">2024-07-17T13:53:00Z</dcterms:created>
  <dcterms:modified xsi:type="dcterms:W3CDTF">2024-07-18T13:36:00Z</dcterms:modified>
</cp:coreProperties>
</file>