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3C45" w14:textId="77777777" w:rsidR="009C68E5" w:rsidRPr="00157493" w:rsidRDefault="009C68E5">
      <w:pPr>
        <w:rPr>
          <w:vanish/>
          <w:sz w:val="28"/>
          <w:szCs w:val="28"/>
          <w:lang w:val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9C68E5" w:rsidRPr="00A80FFF" w14:paraId="44A8055E" w14:textId="77777777" w:rsidTr="00EF5F8E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5431900" w14:textId="77777777" w:rsidR="00281473" w:rsidRPr="00157493" w:rsidRDefault="00281473" w:rsidP="00FA3409">
            <w:pPr>
              <w:rPr>
                <w:rStyle w:val="a3"/>
                <w:sz w:val="28"/>
                <w:szCs w:val="28"/>
                <w:lang w:val="uk-UA"/>
              </w:rPr>
            </w:pPr>
          </w:p>
          <w:p w14:paraId="5A72F58F" w14:textId="77777777" w:rsidR="00FA3409" w:rsidRDefault="00FA3409" w:rsidP="00FA3409">
            <w:pPr>
              <w:rPr>
                <w:rStyle w:val="a3"/>
                <w:sz w:val="28"/>
                <w:szCs w:val="28"/>
                <w:lang w:val="uk-UA"/>
              </w:rPr>
            </w:pPr>
          </w:p>
          <w:p w14:paraId="3FDE2A6B" w14:textId="77777777" w:rsidR="00FA3409" w:rsidRDefault="00FA3409" w:rsidP="00FA3409">
            <w:pPr>
              <w:rPr>
                <w:rStyle w:val="a3"/>
                <w:sz w:val="28"/>
                <w:szCs w:val="28"/>
                <w:lang w:val="uk-UA"/>
              </w:rPr>
            </w:pPr>
          </w:p>
          <w:p w14:paraId="402CFA12" w14:textId="77777777" w:rsidR="00FA3409" w:rsidRDefault="00FA3409" w:rsidP="00FA3409">
            <w:pPr>
              <w:rPr>
                <w:rStyle w:val="a3"/>
                <w:sz w:val="28"/>
                <w:szCs w:val="28"/>
                <w:lang w:val="uk-UA"/>
              </w:rPr>
            </w:pPr>
          </w:p>
          <w:p w14:paraId="5DFB0EEF" w14:textId="77777777" w:rsidR="00FA3409" w:rsidRDefault="00FA3409" w:rsidP="00FA3409">
            <w:pPr>
              <w:rPr>
                <w:rStyle w:val="a3"/>
                <w:sz w:val="28"/>
                <w:szCs w:val="28"/>
                <w:lang w:val="uk-UA"/>
              </w:rPr>
            </w:pPr>
          </w:p>
          <w:p w14:paraId="4AD767AE" w14:textId="77777777" w:rsidR="00FA3409" w:rsidRDefault="00FA3409" w:rsidP="00FA3409">
            <w:pPr>
              <w:rPr>
                <w:rStyle w:val="a3"/>
                <w:sz w:val="28"/>
                <w:szCs w:val="28"/>
                <w:lang w:val="uk-UA"/>
              </w:rPr>
            </w:pPr>
          </w:p>
          <w:p w14:paraId="61D0E4CD" w14:textId="77777777" w:rsidR="00FA3409" w:rsidRDefault="00FA3409" w:rsidP="00FA3409">
            <w:pPr>
              <w:rPr>
                <w:rStyle w:val="a3"/>
                <w:sz w:val="28"/>
                <w:szCs w:val="28"/>
                <w:lang w:val="uk-UA"/>
              </w:rPr>
            </w:pPr>
          </w:p>
          <w:p w14:paraId="12C4BEAD" w14:textId="77777777" w:rsidR="00FA3409" w:rsidRDefault="00FA3409" w:rsidP="00FA3409">
            <w:pPr>
              <w:rPr>
                <w:rStyle w:val="a3"/>
                <w:sz w:val="28"/>
                <w:szCs w:val="28"/>
                <w:lang w:val="uk-UA"/>
              </w:rPr>
            </w:pPr>
          </w:p>
          <w:p w14:paraId="7613081E" w14:textId="77777777" w:rsidR="00FA3409" w:rsidRDefault="00FA3409" w:rsidP="00FA3409">
            <w:pPr>
              <w:rPr>
                <w:rStyle w:val="a3"/>
                <w:sz w:val="28"/>
                <w:szCs w:val="28"/>
                <w:lang w:val="uk-UA"/>
              </w:rPr>
            </w:pPr>
          </w:p>
          <w:p w14:paraId="432D8178" w14:textId="77777777" w:rsidR="00FA3409" w:rsidRDefault="00FA3409" w:rsidP="00FA3409">
            <w:pPr>
              <w:rPr>
                <w:rStyle w:val="a3"/>
                <w:sz w:val="28"/>
                <w:szCs w:val="28"/>
                <w:lang w:val="uk-UA"/>
              </w:rPr>
            </w:pPr>
          </w:p>
          <w:p w14:paraId="2A231175" w14:textId="7C35B492" w:rsidR="009C68E5" w:rsidRDefault="00213AFF" w:rsidP="00FA3409">
            <w:pPr>
              <w:rPr>
                <w:rStyle w:val="a3"/>
                <w:sz w:val="28"/>
                <w:szCs w:val="28"/>
                <w:lang w:val="uk-UA"/>
              </w:rPr>
            </w:pPr>
            <w:r w:rsidRPr="00157493">
              <w:rPr>
                <w:rStyle w:val="a3"/>
                <w:sz w:val="28"/>
                <w:szCs w:val="28"/>
                <w:lang w:val="uk-UA"/>
              </w:rPr>
              <w:t>Про призначення</w:t>
            </w:r>
            <w:r w:rsidR="00532F77" w:rsidRPr="00157493">
              <w:rPr>
                <w:rStyle w:val="a3"/>
                <w:sz w:val="28"/>
                <w:szCs w:val="28"/>
                <w:lang w:val="uk-UA"/>
              </w:rPr>
              <w:t xml:space="preserve"> </w:t>
            </w:r>
            <w:r w:rsidR="00505152">
              <w:rPr>
                <w:rStyle w:val="a3"/>
                <w:sz w:val="28"/>
                <w:szCs w:val="28"/>
                <w:lang w:val="uk-UA"/>
              </w:rPr>
              <w:t xml:space="preserve">Куби </w:t>
            </w:r>
            <w:r w:rsidR="00B315E3">
              <w:rPr>
                <w:rStyle w:val="a3"/>
                <w:sz w:val="28"/>
                <w:szCs w:val="28"/>
                <w:lang w:val="uk-UA"/>
              </w:rPr>
              <w:t>А. П.</w:t>
            </w:r>
            <w:r w:rsidR="005F10F4">
              <w:rPr>
                <w:rStyle w:val="a3"/>
                <w:sz w:val="28"/>
                <w:szCs w:val="28"/>
                <w:lang w:val="uk-UA"/>
              </w:rPr>
              <w:t xml:space="preserve">  на посаду</w:t>
            </w:r>
          </w:p>
          <w:p w14:paraId="1C45726D" w14:textId="34DD0E40" w:rsidR="00B315E3" w:rsidRPr="00B315E3" w:rsidRDefault="00B315E3" w:rsidP="00FA340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315E3">
              <w:rPr>
                <w:b/>
                <w:bCs/>
                <w:sz w:val="28"/>
                <w:szCs w:val="28"/>
                <w:lang w:val="uk-UA"/>
              </w:rPr>
              <w:t xml:space="preserve">завідувача Сектору внутрішнього аудиту </w:t>
            </w:r>
          </w:p>
          <w:p w14:paraId="1E61841B" w14:textId="465A9651" w:rsidR="001A6E58" w:rsidRDefault="00FA3409" w:rsidP="00FA340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E4BF6">
              <w:rPr>
                <w:b/>
                <w:bCs/>
                <w:sz w:val="28"/>
                <w:szCs w:val="28"/>
                <w:lang w:val="uk-UA"/>
              </w:rPr>
              <w:t xml:space="preserve">обласної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державної </w:t>
            </w:r>
            <w:r w:rsidRPr="00FE4BF6">
              <w:rPr>
                <w:b/>
                <w:bCs/>
                <w:sz w:val="28"/>
                <w:szCs w:val="28"/>
                <w:lang w:val="uk-UA"/>
              </w:rPr>
              <w:t>адміністрації</w:t>
            </w:r>
          </w:p>
          <w:p w14:paraId="3D8C7E52" w14:textId="51D6F338" w:rsidR="005A5A1E" w:rsidRDefault="005A5A1E" w:rsidP="00FA340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3E3D869B" w14:textId="5961CB4A" w:rsidR="005A5A1E" w:rsidRDefault="005A5A1E" w:rsidP="00FA340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348B92D0" w14:textId="21C9E3FA" w:rsidR="006F70C7" w:rsidRDefault="005A5A1E" w:rsidP="00F21B2D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A5A1E">
              <w:rPr>
                <w:sz w:val="28"/>
                <w:szCs w:val="28"/>
                <w:lang w:val="uk-UA"/>
              </w:rPr>
              <w:t>Відповідно до статей 19, 20, 33,</w:t>
            </w:r>
            <w:r w:rsidR="00365FA1">
              <w:rPr>
                <w:sz w:val="28"/>
                <w:szCs w:val="28"/>
                <w:lang w:val="uk-UA"/>
              </w:rPr>
              <w:t xml:space="preserve"> </w:t>
            </w:r>
            <w:r w:rsidRPr="005A5A1E">
              <w:rPr>
                <w:sz w:val="28"/>
                <w:szCs w:val="28"/>
                <w:lang w:val="uk-UA"/>
              </w:rPr>
              <w:t>39, 46, 51, 52 Закону України «Про державну службу», частин п’ятої-восьмої</w:t>
            </w:r>
            <w:r w:rsidR="0025337C">
              <w:rPr>
                <w:sz w:val="28"/>
                <w:szCs w:val="28"/>
                <w:lang w:val="uk-UA"/>
              </w:rPr>
              <w:t xml:space="preserve"> </w:t>
            </w:r>
            <w:r w:rsidRPr="005A5A1E">
              <w:rPr>
                <w:sz w:val="28"/>
                <w:szCs w:val="28"/>
                <w:lang w:val="uk-UA"/>
              </w:rPr>
              <w:t xml:space="preserve">статті 10 Закону України «Про правовий режим воєнного стану», постанов Кабінету Міністрів України </w:t>
            </w:r>
            <w:r w:rsidRPr="005A5A1E">
              <w:rPr>
                <w:bCs/>
                <w:sz w:val="28"/>
                <w:szCs w:val="28"/>
                <w:lang w:val="uk-UA"/>
              </w:rPr>
              <w:t>від 25 березня 2016 року № 229</w:t>
            </w:r>
            <w:r w:rsidRPr="005A5A1E">
              <w:rPr>
                <w:b/>
                <w:bCs/>
                <w:sz w:val="28"/>
                <w:szCs w:val="28"/>
                <w:lang w:val="uk-UA"/>
              </w:rPr>
              <w:t xml:space="preserve"> «</w:t>
            </w:r>
            <w:r w:rsidRPr="005A5A1E">
              <w:rPr>
                <w:sz w:val="28"/>
                <w:szCs w:val="28"/>
                <w:lang w:val="uk-UA"/>
              </w:rPr>
              <w:t>Про затвердження Порядку обчислення стажу державної служби», від 20 квітня 2016 року  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званнями», від 18 січня 2017 року № 15 «Питання оплати праці працівників державних органів»</w:t>
            </w:r>
          </w:p>
          <w:p w14:paraId="5D6CDDF3" w14:textId="77777777" w:rsidR="006F70C7" w:rsidRPr="00FA3409" w:rsidRDefault="006F70C7" w:rsidP="00FA340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1E15C80B" w14:textId="77777777" w:rsidR="00FB4F52" w:rsidRPr="00157493" w:rsidRDefault="00FB4F52" w:rsidP="00FA3409">
            <w:pPr>
              <w:rPr>
                <w:sz w:val="28"/>
                <w:szCs w:val="28"/>
                <w:lang w:val="uk-UA"/>
              </w:rPr>
            </w:pPr>
          </w:p>
        </w:tc>
      </w:tr>
      <w:tr w:rsidR="009C68E5" w:rsidRPr="005438D4" w14:paraId="65F48202" w14:textId="77777777" w:rsidTr="00EF5F8E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6263D08A" w14:textId="36A739FB" w:rsidR="00CB0889" w:rsidRDefault="00CB0889" w:rsidP="00FA3409">
            <w:pPr>
              <w:ind w:right="-6"/>
              <w:rPr>
                <w:b/>
                <w:bCs/>
                <w:sz w:val="28"/>
                <w:szCs w:val="28"/>
                <w:lang w:val="uk-UA"/>
              </w:rPr>
            </w:pPr>
            <w:r w:rsidRPr="00157493">
              <w:rPr>
                <w:b/>
                <w:bCs/>
                <w:sz w:val="28"/>
                <w:szCs w:val="28"/>
                <w:lang w:val="uk-UA"/>
              </w:rPr>
              <w:t>НАКАЗУЮ:</w:t>
            </w:r>
          </w:p>
          <w:p w14:paraId="48682983" w14:textId="77777777" w:rsidR="00E66CD3" w:rsidRPr="00157493" w:rsidRDefault="00E66CD3" w:rsidP="00FA3409">
            <w:pPr>
              <w:ind w:right="-6"/>
              <w:rPr>
                <w:b/>
                <w:bCs/>
                <w:sz w:val="28"/>
                <w:szCs w:val="28"/>
                <w:lang w:val="uk-UA"/>
              </w:rPr>
            </w:pPr>
          </w:p>
          <w:p w14:paraId="377C9AB4" w14:textId="1B7109AD" w:rsidR="007D655B" w:rsidRPr="009B79FB" w:rsidRDefault="00CB0889" w:rsidP="009B79FB">
            <w:pPr>
              <w:ind w:firstLine="522"/>
              <w:jc w:val="both"/>
              <w:rPr>
                <w:sz w:val="28"/>
                <w:szCs w:val="28"/>
                <w:lang w:val="uk-UA"/>
              </w:rPr>
            </w:pPr>
            <w:r w:rsidRPr="00157493">
              <w:rPr>
                <w:sz w:val="28"/>
                <w:szCs w:val="28"/>
                <w:lang w:val="uk-UA"/>
              </w:rPr>
              <w:t xml:space="preserve">1. </w:t>
            </w:r>
            <w:r w:rsidR="00272DAF" w:rsidRPr="00157493">
              <w:rPr>
                <w:sz w:val="28"/>
                <w:szCs w:val="28"/>
                <w:lang w:val="uk-UA"/>
              </w:rPr>
              <w:t>П</w:t>
            </w:r>
            <w:r w:rsidR="00EC1B24">
              <w:rPr>
                <w:sz w:val="28"/>
                <w:szCs w:val="28"/>
                <w:lang w:val="uk-UA"/>
              </w:rPr>
              <w:t>ризначити</w:t>
            </w:r>
            <w:r w:rsidR="00272DAF" w:rsidRPr="00157493">
              <w:rPr>
                <w:sz w:val="28"/>
                <w:szCs w:val="28"/>
                <w:lang w:val="uk-UA"/>
              </w:rPr>
              <w:t xml:space="preserve"> </w:t>
            </w:r>
            <w:r w:rsidR="00B315E3">
              <w:rPr>
                <w:sz w:val="28"/>
                <w:szCs w:val="28"/>
                <w:lang w:val="uk-UA"/>
              </w:rPr>
              <w:t>КУБУ Аллу Петрівну</w:t>
            </w:r>
            <w:r w:rsidR="00CB1C61">
              <w:rPr>
                <w:lang w:val="uk-UA"/>
              </w:rPr>
              <w:t xml:space="preserve"> </w:t>
            </w:r>
            <w:r w:rsidR="00213AFF" w:rsidRPr="00157493">
              <w:rPr>
                <w:sz w:val="28"/>
                <w:szCs w:val="28"/>
                <w:lang w:val="uk-UA"/>
              </w:rPr>
              <w:t>на посаду</w:t>
            </w:r>
            <w:r w:rsidR="00EC1B24">
              <w:rPr>
                <w:sz w:val="28"/>
                <w:szCs w:val="28"/>
                <w:lang w:val="uk-UA"/>
              </w:rPr>
              <w:t xml:space="preserve"> </w:t>
            </w:r>
            <w:r w:rsidR="00B315E3" w:rsidRPr="00B315E3">
              <w:rPr>
                <w:sz w:val="28"/>
                <w:szCs w:val="28"/>
                <w:lang w:val="uk-UA"/>
              </w:rPr>
              <w:t>завідувача Сектору внутрішнього аудиту обласної державної адміністраці</w:t>
            </w:r>
            <w:r w:rsidR="009B79FB">
              <w:rPr>
                <w:sz w:val="28"/>
                <w:szCs w:val="28"/>
                <w:lang w:val="uk-UA"/>
              </w:rPr>
              <w:t>ї (</w:t>
            </w:r>
            <w:r w:rsidR="009B79FB" w:rsidRPr="00294044">
              <w:rPr>
                <w:bCs/>
                <w:sz w:val="28"/>
                <w:szCs w:val="28"/>
                <w:lang w:val="uk-UA" w:eastAsia="uk-UA"/>
              </w:rPr>
              <w:t>структурний підрозділ обласної державної адміністрації без статусу юр</w:t>
            </w:r>
            <w:r w:rsidR="009B79FB">
              <w:rPr>
                <w:bCs/>
                <w:sz w:val="28"/>
                <w:szCs w:val="28"/>
                <w:lang w:val="uk-UA" w:eastAsia="uk-UA"/>
              </w:rPr>
              <w:t xml:space="preserve">идичної особи публічного права) </w:t>
            </w:r>
            <w:r w:rsidR="009B79FB">
              <w:rPr>
                <w:sz w:val="28"/>
                <w:szCs w:val="28"/>
                <w:lang w:val="uk-UA"/>
              </w:rPr>
              <w:t xml:space="preserve">(код 1229.3 за Класифікатором професій) </w:t>
            </w:r>
            <w:proofErr w:type="spellStart"/>
            <w:r w:rsidR="00F10596" w:rsidRPr="00157493">
              <w:rPr>
                <w:sz w:val="28"/>
                <w:szCs w:val="28"/>
                <w:lang w:val="uk-UA"/>
              </w:rPr>
              <w:t>строково</w:t>
            </w:r>
            <w:proofErr w:type="spellEnd"/>
            <w:r w:rsidR="00F10596" w:rsidRPr="00157493">
              <w:rPr>
                <w:sz w:val="28"/>
                <w:szCs w:val="28"/>
                <w:lang w:val="uk-UA"/>
              </w:rPr>
              <w:t>,</w:t>
            </w:r>
            <w:r w:rsidR="00080A70">
              <w:rPr>
                <w:sz w:val="28"/>
                <w:szCs w:val="28"/>
                <w:lang w:val="uk-UA"/>
              </w:rPr>
              <w:t xml:space="preserve"> </w:t>
            </w:r>
            <w:r w:rsidR="009237F4" w:rsidRPr="00157493">
              <w:rPr>
                <w:sz w:val="28"/>
                <w:szCs w:val="28"/>
                <w:lang w:val="uk-UA"/>
              </w:rPr>
              <w:t xml:space="preserve">з </w:t>
            </w:r>
            <w:r w:rsidR="00B701E8">
              <w:rPr>
                <w:sz w:val="28"/>
                <w:szCs w:val="28"/>
                <w:lang w:val="uk-UA"/>
              </w:rPr>
              <w:t>19 січня</w:t>
            </w:r>
            <w:r w:rsidR="005438D4">
              <w:rPr>
                <w:sz w:val="28"/>
                <w:szCs w:val="28"/>
                <w:lang w:val="uk-UA"/>
              </w:rPr>
              <w:t xml:space="preserve"> </w:t>
            </w:r>
            <w:r w:rsidR="009237F4" w:rsidRPr="00157493">
              <w:rPr>
                <w:sz w:val="28"/>
                <w:szCs w:val="28"/>
                <w:lang w:val="uk-UA"/>
              </w:rPr>
              <w:t>202</w:t>
            </w:r>
            <w:r w:rsidR="00B701E8">
              <w:rPr>
                <w:sz w:val="28"/>
                <w:szCs w:val="28"/>
                <w:lang w:val="uk-UA"/>
              </w:rPr>
              <w:t>3</w:t>
            </w:r>
            <w:r w:rsidR="009237F4" w:rsidRPr="00157493">
              <w:rPr>
                <w:sz w:val="28"/>
                <w:szCs w:val="28"/>
                <w:lang w:val="uk-UA"/>
              </w:rPr>
              <w:t xml:space="preserve"> року </w:t>
            </w:r>
            <w:r w:rsidR="00D81886" w:rsidRPr="00157493">
              <w:rPr>
                <w:sz w:val="28"/>
                <w:szCs w:val="28"/>
                <w:lang w:val="uk-UA"/>
              </w:rPr>
              <w:t xml:space="preserve">до призначення на цю посаду переможця конкурсу або до спливу </w:t>
            </w:r>
            <w:r w:rsidR="00157493" w:rsidRPr="00157493">
              <w:rPr>
                <w:sz w:val="28"/>
                <w:szCs w:val="28"/>
                <w:lang w:val="uk-UA"/>
              </w:rPr>
              <w:t xml:space="preserve">12 місяців </w:t>
            </w:r>
            <w:r w:rsidR="00582FDC">
              <w:rPr>
                <w:sz w:val="28"/>
                <w:szCs w:val="28"/>
                <w:lang w:val="uk-UA"/>
              </w:rPr>
              <w:t xml:space="preserve">          </w:t>
            </w:r>
            <w:r w:rsidR="00157493" w:rsidRPr="00157493">
              <w:rPr>
                <w:sz w:val="28"/>
                <w:szCs w:val="28"/>
                <w:lang w:val="uk-UA"/>
              </w:rPr>
              <w:t>з дня припинення чи скасування воєнного стану</w:t>
            </w:r>
            <w:r w:rsidR="00F10596" w:rsidRPr="00157493">
              <w:rPr>
                <w:sz w:val="28"/>
                <w:szCs w:val="28"/>
                <w:lang w:val="uk-UA"/>
              </w:rPr>
              <w:t xml:space="preserve">, </w:t>
            </w:r>
            <w:r w:rsidR="00B54351" w:rsidRPr="00154694">
              <w:rPr>
                <w:sz w:val="28"/>
                <w:szCs w:val="28"/>
                <w:lang w:val="uk-UA"/>
              </w:rPr>
              <w:t>з посадовим окладом відповідно до штатного розпису</w:t>
            </w:r>
            <w:r w:rsidR="00AD6B39">
              <w:rPr>
                <w:sz w:val="28"/>
                <w:szCs w:val="28"/>
                <w:lang w:val="uk-UA"/>
              </w:rPr>
              <w:t xml:space="preserve">, </w:t>
            </w:r>
            <w:r w:rsidR="00AD6B39" w:rsidRPr="00AD6B39">
              <w:rPr>
                <w:color w:val="000000"/>
                <w:sz w:val="28"/>
                <w:szCs w:val="28"/>
                <w:lang w:val="uk-UA"/>
              </w:rPr>
              <w:t>частина п’ята статті</w:t>
            </w:r>
            <w:r w:rsidR="00E56D9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D6B39" w:rsidRPr="00AD6B39">
              <w:rPr>
                <w:color w:val="000000"/>
                <w:sz w:val="28"/>
                <w:szCs w:val="28"/>
                <w:lang w:val="uk-UA"/>
              </w:rPr>
              <w:t>10 Закону України «Про правовий режим воєнного стану»</w:t>
            </w:r>
            <w:r w:rsidR="00AD6B39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14:paraId="78698B10" w14:textId="77777777" w:rsidR="00AA58EF" w:rsidRDefault="00AA58EF" w:rsidP="00B701E8">
            <w:pPr>
              <w:ind w:firstLine="52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72F8967" w14:textId="199169A6" w:rsidR="00AA58EF" w:rsidRPr="00A80FFF" w:rsidRDefault="00AA58EF" w:rsidP="00A80FFF">
            <w:pPr>
              <w:pStyle w:val="22"/>
              <w:ind w:firstLine="540"/>
            </w:pPr>
            <w:r>
              <w:rPr>
                <w:szCs w:val="28"/>
              </w:rPr>
              <w:t>2. Взяти до відома, що за КУБОЮ  А. П. зберігається раніше присвоєний        5 ранг  державного службовця</w:t>
            </w:r>
            <w:r w:rsidR="00A80FFF">
              <w:rPr>
                <w:szCs w:val="28"/>
              </w:rPr>
              <w:t xml:space="preserve"> </w:t>
            </w:r>
            <w:r w:rsidR="00A80FFF">
              <w:t>(категорія «Б»).</w:t>
            </w:r>
          </w:p>
          <w:p w14:paraId="35B70DBC" w14:textId="77777777" w:rsidR="00AA58EF" w:rsidRDefault="00AA58EF" w:rsidP="00AA58EF">
            <w:pPr>
              <w:pStyle w:val="21"/>
              <w:ind w:firstLine="0"/>
            </w:pPr>
          </w:p>
          <w:p w14:paraId="5EBA74C5" w14:textId="76950E9E" w:rsidR="00C04D49" w:rsidRDefault="00AA58EF" w:rsidP="00A66B86">
            <w:pPr>
              <w:pStyle w:val="af"/>
              <w:ind w:firstLine="540"/>
              <w:rPr>
                <w:i/>
                <w:color w:val="auto"/>
              </w:rPr>
            </w:pPr>
            <w:r>
              <w:rPr>
                <w:color w:val="auto"/>
              </w:rPr>
              <w:t xml:space="preserve">3. Управлінню фінансового та господарського забезпечення апарату обласної військової адміністрації здійснювати виплату надбавки за вислугу років на державній службі </w:t>
            </w:r>
            <w:r>
              <w:rPr>
                <w:color w:val="auto"/>
                <w:szCs w:val="28"/>
              </w:rPr>
              <w:t xml:space="preserve">КУБІ  А. П. у розмірі 50 відсотків її посадового окладу </w:t>
            </w:r>
            <w:r>
              <w:rPr>
                <w:color w:val="auto"/>
              </w:rPr>
              <w:t>з 19 січня 2023 року</w:t>
            </w:r>
            <w:r>
              <w:rPr>
                <w:color w:val="auto"/>
                <w:szCs w:val="28"/>
              </w:rPr>
              <w:t xml:space="preserve">, </w:t>
            </w:r>
            <w:r>
              <w:rPr>
                <w:color w:val="auto"/>
              </w:rPr>
              <w:t xml:space="preserve">стаж державної служби якої станом на 19 січня  2023 року становить 20 років 04 місяці </w:t>
            </w:r>
            <w:r w:rsidR="00A66B86">
              <w:rPr>
                <w:color w:val="auto"/>
              </w:rPr>
              <w:t>06</w:t>
            </w:r>
            <w:r>
              <w:rPr>
                <w:color w:val="auto"/>
              </w:rPr>
              <w:t xml:space="preserve"> д</w:t>
            </w:r>
            <w:r w:rsidR="00A66B86">
              <w:rPr>
                <w:color w:val="auto"/>
              </w:rPr>
              <w:t>нів</w:t>
            </w:r>
            <w:r>
              <w:rPr>
                <w:color w:val="auto"/>
              </w:rPr>
              <w:t>.</w:t>
            </w:r>
            <w:r>
              <w:rPr>
                <w:i/>
                <w:color w:val="auto"/>
              </w:rPr>
              <w:t xml:space="preserve"> </w:t>
            </w:r>
          </w:p>
          <w:p w14:paraId="4F5ECCD1" w14:textId="77777777" w:rsidR="00A66B86" w:rsidRPr="00A66B86" w:rsidRDefault="00A66B86" w:rsidP="00A66B86">
            <w:pPr>
              <w:pStyle w:val="af"/>
              <w:ind w:firstLine="540"/>
              <w:rPr>
                <w:i/>
                <w:color w:val="auto"/>
              </w:rPr>
            </w:pPr>
          </w:p>
          <w:p w14:paraId="1C850BB5" w14:textId="1ABD64DE" w:rsidR="00937E0C" w:rsidRDefault="00C84CEA" w:rsidP="00713424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92E8D">
              <w:rPr>
                <w:sz w:val="28"/>
                <w:szCs w:val="28"/>
                <w:lang w:val="uk-UA"/>
              </w:rPr>
              <w:lastRenderedPageBreak/>
              <w:t>Підстава:</w:t>
            </w:r>
            <w:r w:rsidR="00937E0C">
              <w:rPr>
                <w:sz w:val="28"/>
                <w:szCs w:val="28"/>
                <w:lang w:val="uk-UA"/>
              </w:rPr>
              <w:t xml:space="preserve"> </w:t>
            </w:r>
            <w:r w:rsidR="00937E0C" w:rsidRPr="00692E8D">
              <w:rPr>
                <w:sz w:val="28"/>
                <w:szCs w:val="28"/>
                <w:lang w:val="uk-UA"/>
              </w:rPr>
              <w:t>заява</w:t>
            </w:r>
            <w:r w:rsidR="00937E0C">
              <w:rPr>
                <w:sz w:val="28"/>
                <w:szCs w:val="28"/>
                <w:lang w:val="uk-UA"/>
              </w:rPr>
              <w:t xml:space="preserve"> </w:t>
            </w:r>
            <w:r w:rsidR="00A66B86">
              <w:rPr>
                <w:sz w:val="28"/>
                <w:szCs w:val="28"/>
                <w:lang w:val="uk-UA"/>
              </w:rPr>
              <w:t>Куби  А.</w:t>
            </w:r>
            <w:r w:rsidR="00A8487E">
              <w:rPr>
                <w:sz w:val="28"/>
                <w:szCs w:val="28"/>
                <w:lang w:val="uk-UA"/>
              </w:rPr>
              <w:t xml:space="preserve"> </w:t>
            </w:r>
            <w:r w:rsidR="00A66B86">
              <w:rPr>
                <w:sz w:val="28"/>
                <w:szCs w:val="28"/>
                <w:lang w:val="uk-UA"/>
              </w:rPr>
              <w:t>П</w:t>
            </w:r>
            <w:r w:rsidR="00937E0C" w:rsidRPr="00157493">
              <w:rPr>
                <w:sz w:val="28"/>
                <w:szCs w:val="28"/>
                <w:lang w:val="uk-UA"/>
              </w:rPr>
              <w:t>.</w:t>
            </w:r>
            <w:r w:rsidR="00937E0C">
              <w:rPr>
                <w:sz w:val="28"/>
                <w:szCs w:val="28"/>
                <w:lang w:val="uk-UA"/>
              </w:rPr>
              <w:t>,</w:t>
            </w:r>
            <w:r w:rsidRPr="00692E8D">
              <w:rPr>
                <w:sz w:val="28"/>
                <w:szCs w:val="28"/>
                <w:lang w:val="uk-UA"/>
              </w:rPr>
              <w:t xml:space="preserve"> доповідна записка </w:t>
            </w:r>
            <w:r w:rsidR="005438D4">
              <w:rPr>
                <w:sz w:val="28"/>
                <w:szCs w:val="28"/>
                <w:lang w:val="uk-UA"/>
              </w:rPr>
              <w:t>керівника апарату обласної військової адміністрації Коханця  О. В.</w:t>
            </w:r>
          </w:p>
          <w:p w14:paraId="387624F0" w14:textId="77777777" w:rsidR="00937E0C" w:rsidRDefault="00937E0C" w:rsidP="00713424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6A65FF00" w14:textId="21D1B199" w:rsidR="009C68E5" w:rsidRPr="00157493" w:rsidRDefault="009C68E5" w:rsidP="00713424">
            <w:pPr>
              <w:ind w:firstLine="567"/>
              <w:jc w:val="both"/>
              <w:rPr>
                <w:lang w:val="uk-UA"/>
              </w:rPr>
            </w:pPr>
          </w:p>
        </w:tc>
      </w:tr>
      <w:tr w:rsidR="00C04D49" w:rsidRPr="00157493" w14:paraId="33856DA7" w14:textId="77777777" w:rsidTr="00EF5F8E">
        <w:trPr>
          <w:tblCellSpacing w:w="15" w:type="dxa"/>
        </w:trPr>
        <w:tc>
          <w:tcPr>
            <w:tcW w:w="4969" w:type="pct"/>
            <w:vAlign w:val="center"/>
          </w:tcPr>
          <w:p w14:paraId="30F81C0D" w14:textId="77777777" w:rsidR="00937E0C" w:rsidRDefault="00937E0C" w:rsidP="001E4D7F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7228DA15" w14:textId="77777777" w:rsidR="00A66B86" w:rsidRDefault="001E4D7F" w:rsidP="001E4D7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Начальник  обласної </w:t>
            </w:r>
          </w:p>
          <w:p w14:paraId="1BA0ECA5" w14:textId="4B8D0FF5" w:rsidR="001E4D7F" w:rsidRDefault="00A66B86" w:rsidP="001E4D7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="001E4D7F">
              <w:rPr>
                <w:b/>
                <w:sz w:val="28"/>
                <w:szCs w:val="28"/>
                <w:lang w:val="uk-UA"/>
              </w:rPr>
              <w:t>ійськової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1E4D7F">
              <w:rPr>
                <w:b/>
                <w:sz w:val="28"/>
                <w:szCs w:val="28"/>
                <w:lang w:val="uk-UA"/>
              </w:rPr>
              <w:t>адміністрації                                                            Сергій БОРЗОВ</w:t>
            </w:r>
          </w:p>
          <w:p w14:paraId="07A3251D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18D376FB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0388482D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1E459F09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6FF2CC55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5095D9F1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1FD6DAEE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109990EA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6E591A2D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6B4E20E3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2F509E13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42CD1140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501B8FA1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4C61E2FD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624DD308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5EA5D2EA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1A994243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048FC35C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1A464AAF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15ABE023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7DC259E8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24000627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2FF8DD29" w14:textId="57418D70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08DBF23C" w14:textId="78E8948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0D96E9BF" w14:textId="7191EAAC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05E4C1B9" w14:textId="33E885CA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7A6156F8" w14:textId="035257F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0905598E" w14:textId="2D494041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6E32D9C3" w14:textId="2FD90ED5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351ABC59" w14:textId="5DB87A4C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093898E5" w14:textId="5B4E302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619A3363" w14:textId="73B25A64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1C42B115" w14:textId="459024C2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45DEEDCF" w14:textId="1455F50B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40A66E7A" w14:textId="4BE92319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49F45BAF" w14:textId="3E6E2E1A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23EB7A02" w14:textId="1BB45B0C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7115974D" w14:textId="645A4ACC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76F46E9D" w14:textId="1A447C91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506B8025" w14:textId="471FF17E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2F8057C0" w14:textId="69B32695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18DC070F" w14:textId="4C0797A0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72DB01E2" w14:textId="5CD75015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4B2812EA" w14:textId="5B6A7A51" w:rsidR="00E56D9A" w:rsidRDefault="00E56D9A" w:rsidP="001E4D7F">
            <w:pPr>
              <w:rPr>
                <w:sz w:val="32"/>
                <w:szCs w:val="32"/>
                <w:lang w:val="uk-UA"/>
              </w:rPr>
            </w:pPr>
          </w:p>
          <w:p w14:paraId="1EE35111" w14:textId="11A9B246" w:rsidR="00E56D9A" w:rsidRDefault="00E56D9A" w:rsidP="001E4D7F">
            <w:pPr>
              <w:rPr>
                <w:sz w:val="32"/>
                <w:szCs w:val="32"/>
                <w:lang w:val="uk-UA"/>
              </w:rPr>
            </w:pPr>
          </w:p>
          <w:p w14:paraId="3628EAA4" w14:textId="5ABE6CCB" w:rsidR="00E56D9A" w:rsidRDefault="00E56D9A" w:rsidP="001E4D7F">
            <w:pPr>
              <w:rPr>
                <w:sz w:val="32"/>
                <w:szCs w:val="32"/>
                <w:lang w:val="uk-UA"/>
              </w:rPr>
            </w:pPr>
          </w:p>
          <w:p w14:paraId="56609211" w14:textId="51D08CB6" w:rsidR="00E56D9A" w:rsidRDefault="00E56D9A" w:rsidP="001E4D7F">
            <w:pPr>
              <w:rPr>
                <w:sz w:val="32"/>
                <w:szCs w:val="32"/>
                <w:lang w:val="uk-UA"/>
              </w:rPr>
            </w:pPr>
          </w:p>
          <w:p w14:paraId="48B30998" w14:textId="1783E024" w:rsidR="00E56D9A" w:rsidRDefault="00E56D9A" w:rsidP="001E4D7F">
            <w:pPr>
              <w:rPr>
                <w:sz w:val="32"/>
                <w:szCs w:val="32"/>
                <w:lang w:val="uk-UA"/>
              </w:rPr>
            </w:pPr>
          </w:p>
          <w:p w14:paraId="3DDE8754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7949434F" w14:textId="0A98486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0F1E59E2" w14:textId="1A6AEB00" w:rsidR="006D46B1" w:rsidRDefault="006D46B1" w:rsidP="001E4D7F">
            <w:pPr>
              <w:rPr>
                <w:sz w:val="32"/>
                <w:szCs w:val="32"/>
                <w:lang w:val="uk-UA"/>
              </w:rPr>
            </w:pPr>
          </w:p>
          <w:p w14:paraId="12C625CF" w14:textId="74E77089" w:rsidR="006D46B1" w:rsidRDefault="006D46B1" w:rsidP="001E4D7F">
            <w:pPr>
              <w:rPr>
                <w:sz w:val="32"/>
                <w:szCs w:val="32"/>
                <w:lang w:val="uk-UA"/>
              </w:rPr>
            </w:pPr>
          </w:p>
          <w:p w14:paraId="6DD53619" w14:textId="593BB620" w:rsidR="00A66B86" w:rsidRDefault="00A66B86" w:rsidP="001E4D7F">
            <w:pPr>
              <w:rPr>
                <w:sz w:val="32"/>
                <w:szCs w:val="32"/>
                <w:lang w:val="uk-UA"/>
              </w:rPr>
            </w:pPr>
          </w:p>
          <w:p w14:paraId="6E3945AA" w14:textId="77777777" w:rsidR="00F21B2D" w:rsidRDefault="00F21B2D" w:rsidP="001E4D7F">
            <w:pPr>
              <w:rPr>
                <w:sz w:val="32"/>
                <w:szCs w:val="32"/>
                <w:lang w:val="uk-UA"/>
              </w:rPr>
            </w:pPr>
          </w:p>
          <w:p w14:paraId="577CBCED" w14:textId="6768BA0B" w:rsidR="00A66B86" w:rsidRDefault="00A66B86" w:rsidP="001E4D7F">
            <w:pPr>
              <w:rPr>
                <w:sz w:val="32"/>
                <w:szCs w:val="32"/>
                <w:lang w:val="uk-UA"/>
              </w:rPr>
            </w:pPr>
          </w:p>
          <w:p w14:paraId="37B6320E" w14:textId="77777777" w:rsidR="00A66B86" w:rsidRDefault="00A66B86" w:rsidP="001E4D7F">
            <w:pPr>
              <w:rPr>
                <w:sz w:val="32"/>
                <w:szCs w:val="32"/>
                <w:lang w:val="uk-UA"/>
              </w:rPr>
            </w:pPr>
          </w:p>
          <w:p w14:paraId="0AA8309A" w14:textId="77777777" w:rsidR="001E4D7F" w:rsidRDefault="001E4D7F" w:rsidP="001E4D7F">
            <w:pPr>
              <w:rPr>
                <w:sz w:val="32"/>
                <w:szCs w:val="32"/>
                <w:lang w:val="uk-UA"/>
              </w:rPr>
            </w:pPr>
          </w:p>
          <w:p w14:paraId="715D4402" w14:textId="77777777" w:rsidR="001E4D7F" w:rsidRDefault="001E4D7F" w:rsidP="001E4D7F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КОХАНЕЦЬ</w:t>
            </w:r>
            <w:r>
              <w:rPr>
                <w:sz w:val="28"/>
                <w:szCs w:val="28"/>
              </w:rPr>
              <w:t xml:space="preserve">    _________    _________</w:t>
            </w:r>
          </w:p>
          <w:p w14:paraId="2206E62E" w14:textId="77777777" w:rsidR="001E4D7F" w:rsidRDefault="001E4D7F" w:rsidP="001E4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(</w:t>
            </w:r>
            <w:proofErr w:type="spellStart"/>
            <w:proofErr w:type="gramStart"/>
            <w:r>
              <w:rPr>
                <w:sz w:val="16"/>
                <w:szCs w:val="16"/>
              </w:rPr>
              <w:t>підпис</w:t>
            </w:r>
            <w:proofErr w:type="spellEnd"/>
            <w:r>
              <w:rPr>
                <w:sz w:val="16"/>
                <w:szCs w:val="16"/>
              </w:rPr>
              <w:t xml:space="preserve">)   </w:t>
            </w:r>
            <w:proofErr w:type="gramEnd"/>
            <w:r>
              <w:rPr>
                <w:sz w:val="16"/>
                <w:szCs w:val="16"/>
              </w:rPr>
              <w:t xml:space="preserve">                       (дата)</w:t>
            </w:r>
          </w:p>
          <w:p w14:paraId="7DB94A73" w14:textId="77777777" w:rsidR="001E4D7F" w:rsidRDefault="001E4D7F" w:rsidP="001E4D7F">
            <w:pPr>
              <w:tabs>
                <w:tab w:val="left" w:pos="2268"/>
              </w:tabs>
              <w:rPr>
                <w:sz w:val="32"/>
                <w:szCs w:val="32"/>
                <w:lang w:val="uk-UA"/>
              </w:rPr>
            </w:pPr>
          </w:p>
          <w:p w14:paraId="486A1284" w14:textId="1DF1F1D2" w:rsidR="001E4D7F" w:rsidRDefault="001E4D7F" w:rsidP="001E4D7F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Наталія </w:t>
            </w:r>
            <w:r w:rsidR="00A66B86">
              <w:rPr>
                <w:sz w:val="28"/>
                <w:szCs w:val="28"/>
                <w:lang w:val="uk-UA"/>
              </w:rPr>
              <w:t>ПОЛІЩУК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ab/>
              <w:t xml:space="preserve">     _________    _________</w:t>
            </w:r>
          </w:p>
          <w:p w14:paraId="28552BCB" w14:textId="77777777" w:rsidR="001E4D7F" w:rsidRDefault="001E4D7F" w:rsidP="001E4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(</w:t>
            </w:r>
            <w:proofErr w:type="spellStart"/>
            <w:proofErr w:type="gramStart"/>
            <w:r>
              <w:rPr>
                <w:sz w:val="16"/>
                <w:szCs w:val="16"/>
              </w:rPr>
              <w:t>підпис</w:t>
            </w:r>
            <w:proofErr w:type="spellEnd"/>
            <w:r>
              <w:rPr>
                <w:sz w:val="16"/>
                <w:szCs w:val="16"/>
              </w:rPr>
              <w:t xml:space="preserve">)   </w:t>
            </w:r>
            <w:proofErr w:type="gramEnd"/>
            <w:r>
              <w:rPr>
                <w:sz w:val="16"/>
                <w:szCs w:val="16"/>
              </w:rPr>
              <w:t xml:space="preserve">                       (дата)</w:t>
            </w:r>
          </w:p>
          <w:p w14:paraId="667DDC6A" w14:textId="77777777" w:rsidR="001E4D7F" w:rsidRDefault="001E4D7F" w:rsidP="001E4D7F">
            <w:pPr>
              <w:ind w:firstLine="567"/>
            </w:pPr>
          </w:p>
          <w:p w14:paraId="057DCE44" w14:textId="3860CEB9" w:rsidR="001E4D7F" w:rsidRDefault="00A66B86" w:rsidP="001E4D7F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Наталія  МАНДРЕНКО</w:t>
            </w:r>
            <w:r w:rsidR="001E4D7F">
              <w:rPr>
                <w:sz w:val="28"/>
                <w:szCs w:val="28"/>
              </w:rPr>
              <w:t xml:space="preserve">      _________    _________</w:t>
            </w:r>
          </w:p>
          <w:p w14:paraId="465EAE91" w14:textId="77777777" w:rsidR="001E4D7F" w:rsidRDefault="001E4D7F" w:rsidP="001E4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(</w:t>
            </w:r>
            <w:proofErr w:type="spellStart"/>
            <w:proofErr w:type="gramStart"/>
            <w:r>
              <w:rPr>
                <w:sz w:val="16"/>
                <w:szCs w:val="16"/>
              </w:rPr>
              <w:t>підпис</w:t>
            </w:r>
            <w:proofErr w:type="spellEnd"/>
            <w:r>
              <w:rPr>
                <w:sz w:val="16"/>
                <w:szCs w:val="16"/>
              </w:rPr>
              <w:t xml:space="preserve">)   </w:t>
            </w:r>
            <w:proofErr w:type="gramEnd"/>
            <w:r>
              <w:rPr>
                <w:sz w:val="16"/>
                <w:szCs w:val="16"/>
              </w:rPr>
              <w:t xml:space="preserve">                       (дата)</w:t>
            </w:r>
          </w:p>
          <w:p w14:paraId="395BBC6E" w14:textId="77777777" w:rsidR="001E4D7F" w:rsidRDefault="001E4D7F" w:rsidP="001E4D7F"/>
          <w:p w14:paraId="0F5893F1" w14:textId="106585E3" w:rsidR="001E4D7F" w:rsidRDefault="00A66B86" w:rsidP="001E4D7F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Олег  ГУСАК                          </w:t>
            </w:r>
            <w:r w:rsidR="001E4D7F">
              <w:rPr>
                <w:sz w:val="28"/>
                <w:szCs w:val="28"/>
              </w:rPr>
              <w:t xml:space="preserve">   _________    _________</w:t>
            </w:r>
          </w:p>
          <w:p w14:paraId="54303F12" w14:textId="77777777" w:rsidR="001E4D7F" w:rsidRDefault="001E4D7F" w:rsidP="001E4D7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підпис</w:t>
            </w:r>
            <w:proofErr w:type="spellEnd"/>
            <w:r>
              <w:rPr>
                <w:sz w:val="16"/>
                <w:szCs w:val="16"/>
              </w:rPr>
              <w:t xml:space="preserve">)   </w:t>
            </w:r>
            <w:proofErr w:type="gramEnd"/>
            <w:r>
              <w:rPr>
                <w:sz w:val="16"/>
                <w:szCs w:val="16"/>
              </w:rPr>
              <w:t xml:space="preserve">                     (дата)</w:t>
            </w:r>
          </w:p>
          <w:p w14:paraId="59F06A0F" w14:textId="77777777" w:rsidR="001E4D7F" w:rsidRDefault="001E4D7F" w:rsidP="001E4D7F">
            <w:pPr>
              <w:tabs>
                <w:tab w:val="left" w:pos="2268"/>
              </w:tabs>
            </w:pPr>
          </w:p>
          <w:p w14:paraId="77219717" w14:textId="77777777" w:rsidR="001E4D7F" w:rsidRDefault="001E4D7F" w:rsidP="001E4D7F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Ростислав ХМАРСЬКИЙ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_________    _________</w:t>
            </w:r>
          </w:p>
          <w:p w14:paraId="5EAE3ECC" w14:textId="77777777" w:rsidR="001E4D7F" w:rsidRDefault="001E4D7F" w:rsidP="001E4D7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підпис</w:t>
            </w:r>
            <w:proofErr w:type="spellEnd"/>
            <w:r>
              <w:rPr>
                <w:sz w:val="16"/>
                <w:szCs w:val="16"/>
              </w:rPr>
              <w:t xml:space="preserve">)   </w:t>
            </w:r>
            <w:proofErr w:type="gramEnd"/>
            <w:r>
              <w:rPr>
                <w:sz w:val="16"/>
                <w:szCs w:val="16"/>
              </w:rPr>
              <w:t xml:space="preserve">                     (дата)</w:t>
            </w:r>
          </w:p>
          <w:p w14:paraId="5DABF23F" w14:textId="77777777" w:rsidR="001E4D7F" w:rsidRDefault="001E4D7F" w:rsidP="001E4D7F"/>
          <w:p w14:paraId="2879486F" w14:textId="6EBFE3E7" w:rsidR="001E4D7F" w:rsidRDefault="006D46B1" w:rsidP="001E4D7F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Сніжана  КУШНІР</w:t>
            </w:r>
            <w:r w:rsidR="001E4D7F">
              <w:rPr>
                <w:sz w:val="28"/>
                <w:szCs w:val="28"/>
              </w:rPr>
              <w:t xml:space="preserve">            </w:t>
            </w:r>
            <w:r w:rsidR="001E4D7F">
              <w:rPr>
                <w:sz w:val="28"/>
                <w:szCs w:val="28"/>
                <w:lang w:val="uk-UA"/>
              </w:rPr>
              <w:t xml:space="preserve">  </w:t>
            </w:r>
            <w:r w:rsidR="001E4D7F">
              <w:rPr>
                <w:sz w:val="28"/>
                <w:szCs w:val="28"/>
              </w:rPr>
              <w:t xml:space="preserve">  _________    _________</w:t>
            </w:r>
          </w:p>
          <w:p w14:paraId="4FDC933B" w14:textId="77777777" w:rsidR="001E4D7F" w:rsidRDefault="001E4D7F" w:rsidP="001E4D7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підпис</w:t>
            </w:r>
            <w:proofErr w:type="spellEnd"/>
            <w:r>
              <w:rPr>
                <w:sz w:val="16"/>
                <w:szCs w:val="16"/>
              </w:rPr>
              <w:t xml:space="preserve">)   </w:t>
            </w:r>
            <w:proofErr w:type="gramEnd"/>
            <w:r>
              <w:rPr>
                <w:sz w:val="16"/>
                <w:szCs w:val="16"/>
              </w:rPr>
              <w:t xml:space="preserve">                    (дата)</w:t>
            </w:r>
          </w:p>
          <w:p w14:paraId="5C090E28" w14:textId="77777777" w:rsidR="001E4D7F" w:rsidRDefault="001E4D7F" w:rsidP="001E4D7F">
            <w:pPr>
              <w:rPr>
                <w:sz w:val="28"/>
                <w:szCs w:val="28"/>
              </w:rPr>
            </w:pPr>
          </w:p>
          <w:p w14:paraId="7A356119" w14:textId="77777777" w:rsidR="004701A4" w:rsidRDefault="001E4D7F" w:rsidP="001E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наказом </w:t>
            </w:r>
            <w:proofErr w:type="spellStart"/>
            <w:r>
              <w:rPr>
                <w:sz w:val="28"/>
                <w:szCs w:val="28"/>
              </w:rPr>
              <w:t>ознайомлена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6270F88F" w14:textId="3BE2787F" w:rsidR="001E4D7F" w:rsidRPr="004701A4" w:rsidRDefault="004701A4" w:rsidP="001E4D7F">
            <w:pPr>
              <w:rPr>
                <w:i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копію наказу отримала</w:t>
            </w:r>
          </w:p>
          <w:p w14:paraId="0154F69C" w14:textId="14B29471" w:rsidR="001E4D7F" w:rsidRPr="001E4D7F" w:rsidRDefault="001E4D7F" w:rsidP="00FA3409">
            <w:pPr>
              <w:ind w:right="-6"/>
              <w:rPr>
                <w:b/>
                <w:bCs/>
                <w:sz w:val="28"/>
                <w:szCs w:val="28"/>
              </w:rPr>
            </w:pPr>
          </w:p>
        </w:tc>
      </w:tr>
    </w:tbl>
    <w:p w14:paraId="13A989D4" w14:textId="66EE2A35" w:rsidR="00430E2F" w:rsidRPr="00430E2F" w:rsidRDefault="00430E2F" w:rsidP="00197E17">
      <w:pPr>
        <w:rPr>
          <w:sz w:val="20"/>
          <w:szCs w:val="20"/>
        </w:rPr>
      </w:pPr>
    </w:p>
    <w:sectPr w:rsidR="00430E2F" w:rsidRPr="00430E2F" w:rsidSect="00CD04B8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86"/>
    <w:rsid w:val="000152B8"/>
    <w:rsid w:val="00026CEC"/>
    <w:rsid w:val="00057287"/>
    <w:rsid w:val="00080A70"/>
    <w:rsid w:val="00085430"/>
    <w:rsid w:val="000969CE"/>
    <w:rsid w:val="000D15B8"/>
    <w:rsid w:val="000E7768"/>
    <w:rsid w:val="000F3142"/>
    <w:rsid w:val="000F3A89"/>
    <w:rsid w:val="001111BA"/>
    <w:rsid w:val="00130213"/>
    <w:rsid w:val="00157493"/>
    <w:rsid w:val="00196FE4"/>
    <w:rsid w:val="00197E17"/>
    <w:rsid w:val="001A6E58"/>
    <w:rsid w:val="001E4D7F"/>
    <w:rsid w:val="001E5151"/>
    <w:rsid w:val="001F6CC0"/>
    <w:rsid w:val="00203B90"/>
    <w:rsid w:val="00213AFF"/>
    <w:rsid w:val="00236E54"/>
    <w:rsid w:val="00252203"/>
    <w:rsid w:val="0025337C"/>
    <w:rsid w:val="00257786"/>
    <w:rsid w:val="00272DAF"/>
    <w:rsid w:val="00273788"/>
    <w:rsid w:val="00281473"/>
    <w:rsid w:val="002A5EF6"/>
    <w:rsid w:val="002A7C29"/>
    <w:rsid w:val="002D4CCE"/>
    <w:rsid w:val="0031613B"/>
    <w:rsid w:val="0036344D"/>
    <w:rsid w:val="00365FA1"/>
    <w:rsid w:val="00373275"/>
    <w:rsid w:val="00380FA3"/>
    <w:rsid w:val="003B1359"/>
    <w:rsid w:val="003D600A"/>
    <w:rsid w:val="003E60C4"/>
    <w:rsid w:val="00402537"/>
    <w:rsid w:val="0042463C"/>
    <w:rsid w:val="00430218"/>
    <w:rsid w:val="00430E2F"/>
    <w:rsid w:val="00430F16"/>
    <w:rsid w:val="00433183"/>
    <w:rsid w:val="00464221"/>
    <w:rsid w:val="004700D2"/>
    <w:rsid w:val="004701A4"/>
    <w:rsid w:val="004911D1"/>
    <w:rsid w:val="004B5B11"/>
    <w:rsid w:val="004C1333"/>
    <w:rsid w:val="004D5878"/>
    <w:rsid w:val="004D7FBB"/>
    <w:rsid w:val="00505152"/>
    <w:rsid w:val="00516558"/>
    <w:rsid w:val="005230DA"/>
    <w:rsid w:val="00532F77"/>
    <w:rsid w:val="00535DD0"/>
    <w:rsid w:val="005438D4"/>
    <w:rsid w:val="005542B0"/>
    <w:rsid w:val="00557E42"/>
    <w:rsid w:val="00565AE5"/>
    <w:rsid w:val="00576E99"/>
    <w:rsid w:val="00582FDC"/>
    <w:rsid w:val="005A1505"/>
    <w:rsid w:val="005A5A1E"/>
    <w:rsid w:val="005B7980"/>
    <w:rsid w:val="005C5781"/>
    <w:rsid w:val="005C6820"/>
    <w:rsid w:val="005F10F4"/>
    <w:rsid w:val="006136C5"/>
    <w:rsid w:val="00623D80"/>
    <w:rsid w:val="00632546"/>
    <w:rsid w:val="006377FC"/>
    <w:rsid w:val="00646E0D"/>
    <w:rsid w:val="00651D39"/>
    <w:rsid w:val="00652269"/>
    <w:rsid w:val="0065265C"/>
    <w:rsid w:val="0066037C"/>
    <w:rsid w:val="0069260F"/>
    <w:rsid w:val="00692E8D"/>
    <w:rsid w:val="006B2CAB"/>
    <w:rsid w:val="006C2D9E"/>
    <w:rsid w:val="006D05C9"/>
    <w:rsid w:val="006D46B1"/>
    <w:rsid w:val="006E258F"/>
    <w:rsid w:val="006E3D25"/>
    <w:rsid w:val="006F70C7"/>
    <w:rsid w:val="00713424"/>
    <w:rsid w:val="00721756"/>
    <w:rsid w:val="007327CA"/>
    <w:rsid w:val="007409CD"/>
    <w:rsid w:val="00774012"/>
    <w:rsid w:val="007A52E7"/>
    <w:rsid w:val="007B227C"/>
    <w:rsid w:val="007C4282"/>
    <w:rsid w:val="007C52FA"/>
    <w:rsid w:val="007C6CEB"/>
    <w:rsid w:val="007D655B"/>
    <w:rsid w:val="007E2ABA"/>
    <w:rsid w:val="007F6C61"/>
    <w:rsid w:val="008008D9"/>
    <w:rsid w:val="00830F7C"/>
    <w:rsid w:val="00831B15"/>
    <w:rsid w:val="008366FB"/>
    <w:rsid w:val="00851277"/>
    <w:rsid w:val="008E7031"/>
    <w:rsid w:val="008F5ADA"/>
    <w:rsid w:val="00900794"/>
    <w:rsid w:val="009237F4"/>
    <w:rsid w:val="00930679"/>
    <w:rsid w:val="00937E0C"/>
    <w:rsid w:val="00964EF6"/>
    <w:rsid w:val="009752D2"/>
    <w:rsid w:val="009B79FB"/>
    <w:rsid w:val="009C68E5"/>
    <w:rsid w:val="009D3B32"/>
    <w:rsid w:val="009E1D86"/>
    <w:rsid w:val="00A358A6"/>
    <w:rsid w:val="00A45A77"/>
    <w:rsid w:val="00A4639A"/>
    <w:rsid w:val="00A513C5"/>
    <w:rsid w:val="00A632A0"/>
    <w:rsid w:val="00A66B86"/>
    <w:rsid w:val="00A80FFF"/>
    <w:rsid w:val="00A8487E"/>
    <w:rsid w:val="00AA58EF"/>
    <w:rsid w:val="00AD6B39"/>
    <w:rsid w:val="00AE32CF"/>
    <w:rsid w:val="00AE746A"/>
    <w:rsid w:val="00AF1D2B"/>
    <w:rsid w:val="00AF2597"/>
    <w:rsid w:val="00B07C03"/>
    <w:rsid w:val="00B315E3"/>
    <w:rsid w:val="00B4436F"/>
    <w:rsid w:val="00B54351"/>
    <w:rsid w:val="00B57C12"/>
    <w:rsid w:val="00B67BE6"/>
    <w:rsid w:val="00B701E8"/>
    <w:rsid w:val="00B71CCF"/>
    <w:rsid w:val="00BA5254"/>
    <w:rsid w:val="00BB0546"/>
    <w:rsid w:val="00BC1195"/>
    <w:rsid w:val="00BD11B6"/>
    <w:rsid w:val="00BF4A7C"/>
    <w:rsid w:val="00C04D49"/>
    <w:rsid w:val="00C84CEA"/>
    <w:rsid w:val="00CA672C"/>
    <w:rsid w:val="00CB0889"/>
    <w:rsid w:val="00CB1C61"/>
    <w:rsid w:val="00CD04B8"/>
    <w:rsid w:val="00CD0CB9"/>
    <w:rsid w:val="00CF5CFB"/>
    <w:rsid w:val="00D16FDB"/>
    <w:rsid w:val="00D527C8"/>
    <w:rsid w:val="00D63705"/>
    <w:rsid w:val="00D640A7"/>
    <w:rsid w:val="00D81886"/>
    <w:rsid w:val="00DA18F7"/>
    <w:rsid w:val="00DA4038"/>
    <w:rsid w:val="00DA6D04"/>
    <w:rsid w:val="00DD410D"/>
    <w:rsid w:val="00DD57D2"/>
    <w:rsid w:val="00E201DA"/>
    <w:rsid w:val="00E20C04"/>
    <w:rsid w:val="00E25AAB"/>
    <w:rsid w:val="00E32069"/>
    <w:rsid w:val="00E4239A"/>
    <w:rsid w:val="00E534F1"/>
    <w:rsid w:val="00E56D9A"/>
    <w:rsid w:val="00E61B6B"/>
    <w:rsid w:val="00E66CD3"/>
    <w:rsid w:val="00E86AF9"/>
    <w:rsid w:val="00EA116A"/>
    <w:rsid w:val="00EA77E7"/>
    <w:rsid w:val="00EC1B24"/>
    <w:rsid w:val="00EC4987"/>
    <w:rsid w:val="00ED5D70"/>
    <w:rsid w:val="00EE1FE7"/>
    <w:rsid w:val="00EF5F8E"/>
    <w:rsid w:val="00F0750C"/>
    <w:rsid w:val="00F10596"/>
    <w:rsid w:val="00F153BE"/>
    <w:rsid w:val="00F21B2D"/>
    <w:rsid w:val="00F2441C"/>
    <w:rsid w:val="00F75CB5"/>
    <w:rsid w:val="00FA3409"/>
    <w:rsid w:val="00FB4F52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4F588"/>
  <w15:chartTrackingRefBased/>
  <w15:docId w15:val="{77C7DEAB-D416-414C-9911-BFA0FE47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B11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16F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after="120"/>
      <w:ind w:firstLine="720"/>
      <w:jc w:val="both"/>
    </w:pPr>
    <w:rPr>
      <w:sz w:val="28"/>
      <w:szCs w:val="28"/>
    </w:rPr>
  </w:style>
  <w:style w:type="paragraph" w:customStyle="1" w:styleId="organname">
    <w:name w:val="organ_name"/>
    <w:basedOn w:val="a"/>
    <w:pPr>
      <w:spacing w:after="120"/>
      <w:ind w:firstLine="720"/>
      <w:jc w:val="both"/>
    </w:pPr>
    <w:rPr>
      <w:b/>
      <w:bCs/>
      <w:sz w:val="28"/>
      <w:szCs w:val="28"/>
    </w:rPr>
  </w:style>
  <w:style w:type="paragraph" w:customStyle="1" w:styleId="parentorganname">
    <w:name w:val="parent_organ_name"/>
    <w:basedOn w:val="a"/>
    <w:pPr>
      <w:spacing w:after="120"/>
      <w:ind w:firstLine="720"/>
      <w:jc w:val="both"/>
    </w:pPr>
    <w:rPr>
      <w:b/>
      <w:bCs/>
      <w:sz w:val="28"/>
      <w:szCs w:val="28"/>
    </w:rPr>
  </w:style>
  <w:style w:type="paragraph" w:customStyle="1" w:styleId="wordnakaz">
    <w:name w:val="word_nakaz"/>
    <w:basedOn w:val="a"/>
    <w:pPr>
      <w:spacing w:after="120"/>
      <w:ind w:firstLine="720"/>
      <w:jc w:val="both"/>
    </w:pPr>
    <w:rPr>
      <w:b/>
      <w:bCs/>
      <w:sz w:val="28"/>
      <w:szCs w:val="28"/>
    </w:rPr>
  </w:style>
  <w:style w:type="paragraph" w:customStyle="1" w:styleId="cityname">
    <w:name w:val="city_name"/>
    <w:basedOn w:val="a"/>
    <w:pPr>
      <w:spacing w:after="120"/>
      <w:ind w:firstLine="720"/>
      <w:jc w:val="both"/>
    </w:pPr>
    <w:rPr>
      <w:sz w:val="28"/>
      <w:szCs w:val="28"/>
    </w:rPr>
  </w:style>
  <w:style w:type="paragraph" w:customStyle="1" w:styleId="orderitemheader">
    <w:name w:val="order_item_header"/>
    <w:basedOn w:val="a"/>
    <w:pPr>
      <w:spacing w:after="120"/>
      <w:ind w:firstLine="720"/>
    </w:pPr>
    <w:rPr>
      <w:b/>
      <w:bCs/>
      <w:sz w:val="28"/>
      <w:szCs w:val="28"/>
    </w:rPr>
  </w:style>
  <w:style w:type="paragraph" w:customStyle="1" w:styleId="personfooter">
    <w:name w:val="person_footer"/>
    <w:basedOn w:val="a"/>
    <w:pPr>
      <w:spacing w:after="120"/>
      <w:ind w:firstLine="720"/>
      <w:jc w:val="both"/>
    </w:pPr>
    <w:rPr>
      <w:b/>
      <w:bCs/>
      <w:sz w:val="28"/>
      <w:szCs w:val="28"/>
    </w:rPr>
  </w:style>
  <w:style w:type="character" w:styleId="a3">
    <w:name w:val="Strong"/>
    <w:uiPriority w:val="22"/>
    <w:qFormat/>
    <w:rPr>
      <w:b/>
      <w:bCs/>
    </w:rPr>
  </w:style>
  <w:style w:type="paragraph" w:styleId="a4">
    <w:name w:val="Normal (Web)"/>
    <w:basedOn w:val="a"/>
    <w:unhideWhenUsed/>
    <w:pPr>
      <w:spacing w:after="120"/>
      <w:ind w:firstLine="720"/>
      <w:jc w:val="both"/>
    </w:pPr>
    <w:rPr>
      <w:sz w:val="28"/>
      <w:szCs w:val="28"/>
    </w:rPr>
  </w:style>
  <w:style w:type="paragraph" w:customStyle="1" w:styleId="fio">
    <w:name w:val="fio"/>
    <w:basedOn w:val="a"/>
    <w:pPr>
      <w:spacing w:after="120"/>
      <w:ind w:firstLine="720"/>
      <w:jc w:val="both"/>
    </w:pPr>
    <w:rPr>
      <w:sz w:val="28"/>
      <w:szCs w:val="28"/>
    </w:rPr>
  </w:style>
  <w:style w:type="paragraph" w:customStyle="1" w:styleId="vsuorder">
    <w:name w:val="vsu_order"/>
    <w:basedOn w:val="a"/>
    <w:pPr>
      <w:spacing w:after="120"/>
      <w:jc w:val="both"/>
    </w:pPr>
    <w:rPr>
      <w:b/>
      <w:bCs/>
      <w:sz w:val="28"/>
      <w:szCs w:val="28"/>
    </w:rPr>
  </w:style>
  <w:style w:type="paragraph" w:customStyle="1" w:styleId="inclist">
    <w:name w:val="inc_list"/>
    <w:basedOn w:val="a"/>
    <w:pPr>
      <w:spacing w:after="120"/>
      <w:ind w:left="720"/>
    </w:pPr>
    <w:rPr>
      <w:sz w:val="28"/>
      <w:szCs w:val="28"/>
    </w:rPr>
  </w:style>
  <w:style w:type="paragraph" w:customStyle="1" w:styleId="textfooter">
    <w:name w:val="text_footer"/>
    <w:basedOn w:val="a"/>
    <w:pPr>
      <w:spacing w:after="120"/>
      <w:ind w:firstLine="720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B08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3AF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213AFF"/>
    <w:rPr>
      <w:rFonts w:ascii="Segoe UI" w:eastAsia="Times New Roman" w:hAnsi="Segoe UI" w:cs="Segoe UI"/>
      <w:sz w:val="18"/>
      <w:szCs w:val="18"/>
    </w:rPr>
  </w:style>
  <w:style w:type="character" w:customStyle="1" w:styleId="rvts23">
    <w:name w:val="rvts23"/>
    <w:rsid w:val="00203B90"/>
  </w:style>
  <w:style w:type="character" w:customStyle="1" w:styleId="20">
    <w:name w:val="Заголовок 2 Знак"/>
    <w:link w:val="2"/>
    <w:rsid w:val="00D16FDB"/>
    <w:rPr>
      <w:rFonts w:ascii="Cambria" w:hAnsi="Cambria"/>
      <w:b/>
      <w:bCs/>
      <w:i/>
      <w:iCs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4246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463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42463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2463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42463C"/>
    <w:rPr>
      <w:b/>
      <w:bCs/>
    </w:rPr>
  </w:style>
  <w:style w:type="paragraph" w:customStyle="1" w:styleId="rvps2">
    <w:name w:val="rvps2"/>
    <w:basedOn w:val="a"/>
    <w:rsid w:val="00430E2F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430E2F"/>
  </w:style>
  <w:style w:type="character" w:styleId="ad">
    <w:name w:val="Hyperlink"/>
    <w:basedOn w:val="a0"/>
    <w:uiPriority w:val="99"/>
    <w:semiHidden/>
    <w:unhideWhenUsed/>
    <w:rsid w:val="00430E2F"/>
    <w:rPr>
      <w:color w:val="0000FF"/>
      <w:u w:val="single"/>
    </w:rPr>
  </w:style>
  <w:style w:type="paragraph" w:customStyle="1" w:styleId="ae">
    <w:name w:val="Знак Знак Знак Знак"/>
    <w:basedOn w:val="a"/>
    <w:rsid w:val="00FA3409"/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E4239A"/>
    <w:pPr>
      <w:ind w:firstLine="872"/>
      <w:jc w:val="both"/>
    </w:pPr>
    <w:rPr>
      <w:color w:val="000000"/>
      <w:sz w:val="28"/>
      <w:szCs w:val="20"/>
      <w:lang w:val="uk-UA"/>
    </w:rPr>
  </w:style>
  <w:style w:type="character" w:customStyle="1" w:styleId="af0">
    <w:name w:val="Основний текст з відступом Знак"/>
    <w:basedOn w:val="a0"/>
    <w:link w:val="af"/>
    <w:rsid w:val="00E4239A"/>
    <w:rPr>
      <w:color w:val="000000"/>
      <w:sz w:val="28"/>
      <w:lang w:val="uk-UA"/>
    </w:rPr>
  </w:style>
  <w:style w:type="paragraph" w:customStyle="1" w:styleId="af1">
    <w:name w:val="Знак Знак Знак Знак"/>
    <w:basedOn w:val="a"/>
    <w:rsid w:val="00E4239A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2A7C29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E32069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937E0C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5C6820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ий текст 21"/>
    <w:basedOn w:val="a"/>
    <w:rsid w:val="000F3A89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  <w:szCs w:val="20"/>
      <w:lang w:val="uk-UA"/>
    </w:rPr>
  </w:style>
  <w:style w:type="paragraph" w:customStyle="1" w:styleId="af6">
    <w:name w:val="Знак Знак Знак Знак"/>
    <w:basedOn w:val="a"/>
    <w:rsid w:val="000F3A89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Основний текст 22"/>
    <w:basedOn w:val="a"/>
    <w:rsid w:val="00A80FFF"/>
    <w:pPr>
      <w:overflowPunct w:val="0"/>
      <w:autoSpaceDE w:val="0"/>
      <w:autoSpaceDN w:val="0"/>
      <w:adjustRightInd w:val="0"/>
      <w:ind w:firstLine="90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28CC-EF55-4A6D-87E7-E9C8D3CC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2762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Олександрович Астапов</dc:creator>
  <cp:keywords/>
  <dc:description/>
  <cp:lastModifiedBy>Kushnir</cp:lastModifiedBy>
  <cp:revision>2</cp:revision>
  <cp:lastPrinted>2023-01-18T09:40:00Z</cp:lastPrinted>
  <dcterms:created xsi:type="dcterms:W3CDTF">2023-01-18T09:45:00Z</dcterms:created>
  <dcterms:modified xsi:type="dcterms:W3CDTF">2023-01-18T09:45:00Z</dcterms:modified>
</cp:coreProperties>
</file>