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71BE" w:rsidRDefault="00BB71BE" w:rsidP="00BB71BE"/>
    <w:p w:rsidR="00BB71BE" w:rsidRPr="00BB71BE" w:rsidRDefault="00BB71BE" w:rsidP="00BB71BE"/>
    <w:p w:rsidR="000120AB" w:rsidRPr="000120AB" w:rsidRDefault="000120AB" w:rsidP="00BB71BE">
      <w:pPr>
        <w:shd w:val="clear" w:color="auto" w:fill="FFFFFF"/>
        <w:spacing w:afterLines="80" w:after="192"/>
        <w:ind w:right="281"/>
        <w:jc w:val="center"/>
        <w:rPr>
          <w:color w:val="000000"/>
          <w:sz w:val="26"/>
          <w:szCs w:val="26"/>
          <w:lang w:eastAsia="ru-RU"/>
        </w:rPr>
      </w:pPr>
      <w:r w:rsidRPr="000120AB">
        <w:rPr>
          <w:b/>
          <w:bCs/>
          <w:color w:val="000000"/>
          <w:sz w:val="26"/>
          <w:szCs w:val="26"/>
          <w:lang w:eastAsia="ru-RU"/>
        </w:rPr>
        <w:t xml:space="preserve">Умови конкурсу з перевезення пасажирів на міжміських і приміських автобусних маршрутах загального користування, </w:t>
      </w:r>
      <w:r w:rsidRPr="000120AB">
        <w:rPr>
          <w:b/>
          <w:bCs/>
          <w:color w:val="333333"/>
          <w:sz w:val="26"/>
          <w:szCs w:val="26"/>
          <w:shd w:val="clear" w:color="auto" w:fill="FFFFFF"/>
        </w:rPr>
        <w:t>що проходять територією двох або більше територіальних громад та</w:t>
      </w:r>
      <w:r w:rsidRPr="000120AB">
        <w:rPr>
          <w:b/>
          <w:bCs/>
          <w:color w:val="000000"/>
          <w:sz w:val="26"/>
          <w:szCs w:val="26"/>
          <w:lang w:eastAsia="ru-RU"/>
        </w:rPr>
        <w:t xml:space="preserve"> не виходять за межі</w:t>
      </w:r>
      <w:r w:rsidRPr="006A1DB3">
        <w:rPr>
          <w:color w:val="000000"/>
          <w:sz w:val="26"/>
          <w:szCs w:val="26"/>
          <w:lang w:eastAsia="ru-RU"/>
        </w:rPr>
        <w:t xml:space="preserve"> </w:t>
      </w:r>
      <w:r w:rsidRPr="000120AB">
        <w:rPr>
          <w:b/>
          <w:bCs/>
          <w:color w:val="000000"/>
          <w:sz w:val="26"/>
          <w:szCs w:val="26"/>
          <w:lang w:eastAsia="ru-RU"/>
        </w:rPr>
        <w:t xml:space="preserve">території </w:t>
      </w:r>
      <w:r w:rsidR="00F679EB">
        <w:rPr>
          <w:b/>
          <w:bCs/>
          <w:color w:val="000000"/>
          <w:sz w:val="26"/>
          <w:szCs w:val="26"/>
          <w:lang w:eastAsia="ru-RU"/>
        </w:rPr>
        <w:t xml:space="preserve">Вінницької </w:t>
      </w:r>
      <w:r w:rsidRPr="000120AB">
        <w:rPr>
          <w:b/>
          <w:bCs/>
          <w:color w:val="000000"/>
          <w:sz w:val="26"/>
          <w:szCs w:val="26"/>
          <w:lang w:eastAsia="ru-RU"/>
        </w:rPr>
        <w:t>області (</w:t>
      </w:r>
      <w:proofErr w:type="spellStart"/>
      <w:r w:rsidRPr="000120AB">
        <w:rPr>
          <w:b/>
          <w:bCs/>
          <w:color w:val="000000"/>
          <w:sz w:val="26"/>
          <w:szCs w:val="26"/>
          <w:lang w:eastAsia="ru-RU"/>
        </w:rPr>
        <w:t>внутрішньообласні</w:t>
      </w:r>
      <w:proofErr w:type="spellEnd"/>
      <w:r w:rsidRPr="000120AB">
        <w:rPr>
          <w:b/>
          <w:bCs/>
          <w:color w:val="000000"/>
          <w:sz w:val="26"/>
          <w:szCs w:val="26"/>
          <w:lang w:eastAsia="ru-RU"/>
        </w:rPr>
        <w:t xml:space="preserve"> маршрути)</w:t>
      </w:r>
    </w:p>
    <w:p w:rsidR="00FE1034" w:rsidRPr="008A22EA" w:rsidRDefault="00C00C22">
      <w:pPr>
        <w:pStyle w:val="a3"/>
        <w:spacing w:before="272"/>
        <w:ind w:left="11" w:right="11"/>
        <w:jc w:val="center"/>
        <w:rPr>
          <w:b/>
          <w:bCs/>
        </w:rPr>
      </w:pPr>
      <w:r w:rsidRPr="008A22EA">
        <w:rPr>
          <w:b/>
          <w:bCs/>
        </w:rPr>
        <w:t>І.</w:t>
      </w:r>
      <w:r w:rsidRPr="008A22EA">
        <w:rPr>
          <w:b/>
          <w:bCs/>
          <w:spacing w:val="-3"/>
        </w:rPr>
        <w:t xml:space="preserve"> </w:t>
      </w:r>
      <w:r w:rsidRPr="008A22EA">
        <w:rPr>
          <w:b/>
          <w:bCs/>
        </w:rPr>
        <w:t>Загальні</w:t>
      </w:r>
      <w:r w:rsidRPr="008A22EA">
        <w:rPr>
          <w:b/>
          <w:bCs/>
          <w:spacing w:val="-10"/>
        </w:rPr>
        <w:t xml:space="preserve"> </w:t>
      </w:r>
      <w:r w:rsidRPr="008A22EA">
        <w:rPr>
          <w:b/>
          <w:bCs/>
          <w:spacing w:val="-2"/>
        </w:rPr>
        <w:t>положення</w:t>
      </w:r>
    </w:p>
    <w:p w:rsidR="000120AB" w:rsidRPr="00BB71BE" w:rsidRDefault="00C00C22" w:rsidP="00BB71BE">
      <w:pPr>
        <w:pStyle w:val="a4"/>
        <w:numPr>
          <w:ilvl w:val="0"/>
          <w:numId w:val="3"/>
        </w:numPr>
        <w:tabs>
          <w:tab w:val="left" w:pos="988"/>
        </w:tabs>
        <w:ind w:right="136" w:firstLine="566"/>
        <w:rPr>
          <w:sz w:val="28"/>
          <w:szCs w:val="28"/>
        </w:rPr>
      </w:pPr>
      <w:r w:rsidRPr="00BB71BE">
        <w:rPr>
          <w:sz w:val="28"/>
          <w:szCs w:val="28"/>
        </w:rPr>
        <w:t>Ці</w:t>
      </w:r>
      <w:r w:rsidRPr="00BB71BE">
        <w:rPr>
          <w:spacing w:val="40"/>
          <w:sz w:val="28"/>
          <w:szCs w:val="28"/>
        </w:rPr>
        <w:t xml:space="preserve"> </w:t>
      </w:r>
      <w:r w:rsidRPr="00BB71BE">
        <w:rPr>
          <w:sz w:val="28"/>
          <w:szCs w:val="28"/>
        </w:rPr>
        <w:t>Умови</w:t>
      </w:r>
      <w:r w:rsidRPr="00BB71BE">
        <w:rPr>
          <w:spacing w:val="71"/>
          <w:sz w:val="28"/>
          <w:szCs w:val="28"/>
        </w:rPr>
        <w:t xml:space="preserve"> </w:t>
      </w:r>
      <w:r w:rsidRPr="00BB71BE">
        <w:rPr>
          <w:sz w:val="28"/>
          <w:szCs w:val="28"/>
        </w:rPr>
        <w:t>визначають</w:t>
      </w:r>
      <w:r w:rsidRPr="00BB71BE">
        <w:rPr>
          <w:spacing w:val="72"/>
          <w:sz w:val="28"/>
          <w:szCs w:val="28"/>
        </w:rPr>
        <w:t xml:space="preserve"> </w:t>
      </w:r>
      <w:r w:rsidRPr="00BB71BE">
        <w:rPr>
          <w:sz w:val="28"/>
          <w:szCs w:val="28"/>
        </w:rPr>
        <w:t>процедуру</w:t>
      </w:r>
      <w:r w:rsidRPr="00BB71BE">
        <w:rPr>
          <w:spacing w:val="40"/>
          <w:sz w:val="28"/>
          <w:szCs w:val="28"/>
        </w:rPr>
        <w:t xml:space="preserve"> </w:t>
      </w:r>
      <w:r w:rsidRPr="00BB71BE">
        <w:rPr>
          <w:sz w:val="28"/>
          <w:szCs w:val="28"/>
        </w:rPr>
        <w:t>підготовки</w:t>
      </w:r>
      <w:r w:rsidRPr="00BB71BE">
        <w:rPr>
          <w:spacing w:val="71"/>
          <w:sz w:val="28"/>
          <w:szCs w:val="28"/>
        </w:rPr>
        <w:t xml:space="preserve"> </w:t>
      </w:r>
      <w:r w:rsidRPr="00BB71BE">
        <w:rPr>
          <w:sz w:val="28"/>
          <w:szCs w:val="28"/>
        </w:rPr>
        <w:t>та</w:t>
      </w:r>
      <w:r w:rsidRPr="00BB71BE">
        <w:rPr>
          <w:spacing w:val="72"/>
          <w:sz w:val="28"/>
          <w:szCs w:val="28"/>
        </w:rPr>
        <w:t xml:space="preserve"> </w:t>
      </w:r>
      <w:r w:rsidRPr="00BB71BE">
        <w:rPr>
          <w:sz w:val="28"/>
          <w:szCs w:val="28"/>
        </w:rPr>
        <w:t>проведення</w:t>
      </w:r>
      <w:r w:rsidRPr="00BB71BE">
        <w:rPr>
          <w:spacing w:val="77"/>
          <w:sz w:val="28"/>
          <w:szCs w:val="28"/>
        </w:rPr>
        <w:t xml:space="preserve"> </w:t>
      </w:r>
      <w:r w:rsidRPr="00BB71BE">
        <w:rPr>
          <w:sz w:val="28"/>
          <w:szCs w:val="28"/>
        </w:rPr>
        <w:t>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w:t>
      </w:r>
      <w:r w:rsidRPr="00BB71BE">
        <w:rPr>
          <w:spacing w:val="-6"/>
          <w:sz w:val="28"/>
          <w:szCs w:val="28"/>
        </w:rPr>
        <w:t xml:space="preserve"> </w:t>
      </w:r>
      <w:r w:rsidRPr="00BB71BE">
        <w:rPr>
          <w:sz w:val="28"/>
          <w:szCs w:val="28"/>
        </w:rPr>
        <w:t>громад</w:t>
      </w:r>
      <w:r w:rsidRPr="00BB71BE">
        <w:rPr>
          <w:spacing w:val="-1"/>
          <w:sz w:val="28"/>
          <w:szCs w:val="28"/>
        </w:rPr>
        <w:t xml:space="preserve"> </w:t>
      </w:r>
      <w:r w:rsidRPr="00BB71BE">
        <w:rPr>
          <w:sz w:val="28"/>
          <w:szCs w:val="28"/>
        </w:rPr>
        <w:t>та</w:t>
      </w:r>
      <w:r w:rsidRPr="00BB71BE">
        <w:rPr>
          <w:spacing w:val="-2"/>
          <w:sz w:val="28"/>
          <w:szCs w:val="28"/>
        </w:rPr>
        <w:t xml:space="preserve"> </w:t>
      </w:r>
      <w:r w:rsidRPr="00BB71BE">
        <w:rPr>
          <w:sz w:val="28"/>
          <w:szCs w:val="28"/>
        </w:rPr>
        <w:t>не</w:t>
      </w:r>
      <w:r w:rsidRPr="00BB71BE">
        <w:rPr>
          <w:spacing w:val="-5"/>
          <w:sz w:val="28"/>
          <w:szCs w:val="28"/>
        </w:rPr>
        <w:t xml:space="preserve"> </w:t>
      </w:r>
      <w:r w:rsidRPr="00BB71BE">
        <w:rPr>
          <w:sz w:val="28"/>
          <w:szCs w:val="28"/>
        </w:rPr>
        <w:t>виходять</w:t>
      </w:r>
      <w:r w:rsidRPr="00BB71BE">
        <w:rPr>
          <w:spacing w:val="-4"/>
          <w:sz w:val="28"/>
          <w:szCs w:val="28"/>
        </w:rPr>
        <w:t xml:space="preserve"> </w:t>
      </w:r>
      <w:r w:rsidRPr="00BB71BE">
        <w:rPr>
          <w:sz w:val="28"/>
          <w:szCs w:val="28"/>
        </w:rPr>
        <w:t>за</w:t>
      </w:r>
      <w:r w:rsidRPr="00BB71BE">
        <w:rPr>
          <w:spacing w:val="-1"/>
          <w:sz w:val="28"/>
          <w:szCs w:val="28"/>
        </w:rPr>
        <w:t xml:space="preserve"> </w:t>
      </w:r>
      <w:r w:rsidRPr="00BB71BE">
        <w:rPr>
          <w:sz w:val="28"/>
          <w:szCs w:val="28"/>
        </w:rPr>
        <w:t>межі</w:t>
      </w:r>
      <w:r w:rsidRPr="00BB71BE">
        <w:rPr>
          <w:spacing w:val="-7"/>
          <w:sz w:val="28"/>
          <w:szCs w:val="28"/>
        </w:rPr>
        <w:t xml:space="preserve"> </w:t>
      </w:r>
      <w:r w:rsidRPr="00BB71BE">
        <w:rPr>
          <w:sz w:val="28"/>
          <w:szCs w:val="28"/>
        </w:rPr>
        <w:t>території</w:t>
      </w:r>
      <w:r w:rsidRPr="00BB71BE">
        <w:rPr>
          <w:spacing w:val="-8"/>
          <w:sz w:val="28"/>
          <w:szCs w:val="28"/>
        </w:rPr>
        <w:t xml:space="preserve"> </w:t>
      </w:r>
      <w:r w:rsidR="000120AB" w:rsidRPr="00BB71BE">
        <w:rPr>
          <w:sz w:val="28"/>
          <w:szCs w:val="28"/>
        </w:rPr>
        <w:t>Вінницької</w:t>
      </w:r>
      <w:r w:rsidRPr="00BB71BE">
        <w:rPr>
          <w:spacing w:val="-7"/>
          <w:sz w:val="28"/>
          <w:szCs w:val="28"/>
        </w:rPr>
        <w:t xml:space="preserve"> </w:t>
      </w:r>
      <w:r w:rsidRPr="00BB71BE">
        <w:rPr>
          <w:sz w:val="28"/>
          <w:szCs w:val="28"/>
        </w:rPr>
        <w:t>області</w:t>
      </w:r>
      <w:r w:rsidRPr="00BB71BE">
        <w:rPr>
          <w:spacing w:val="-7"/>
          <w:sz w:val="28"/>
          <w:szCs w:val="28"/>
        </w:rPr>
        <w:t xml:space="preserve"> </w:t>
      </w:r>
      <w:r w:rsidRPr="00BB71BE">
        <w:rPr>
          <w:sz w:val="28"/>
          <w:szCs w:val="28"/>
        </w:rPr>
        <w:t>(далі – Умови)</w:t>
      </w:r>
      <w:r w:rsidR="00BB71BE" w:rsidRPr="00BB71BE">
        <w:rPr>
          <w:sz w:val="28"/>
          <w:szCs w:val="28"/>
        </w:rPr>
        <w:t xml:space="preserve"> та р</w:t>
      </w:r>
      <w:r w:rsidR="000120AB" w:rsidRPr="00BB71BE">
        <w:rPr>
          <w:color w:val="000000"/>
          <w:sz w:val="28"/>
          <w:szCs w:val="28"/>
          <w:lang w:eastAsia="ru-RU"/>
        </w:rPr>
        <w:t>озроблен</w:t>
      </w:r>
      <w:r w:rsidR="00BB71BE" w:rsidRPr="00BB71BE">
        <w:rPr>
          <w:color w:val="000000"/>
          <w:sz w:val="28"/>
          <w:szCs w:val="28"/>
          <w:lang w:eastAsia="ru-RU"/>
        </w:rPr>
        <w:t>і</w:t>
      </w:r>
      <w:r w:rsidR="000120AB" w:rsidRPr="00BB71BE">
        <w:rPr>
          <w:color w:val="000000"/>
          <w:sz w:val="28"/>
          <w:szCs w:val="28"/>
          <w:lang w:eastAsia="ru-RU"/>
        </w:rPr>
        <w:t xml:space="preserve"> відповідно до Закону України «Про автомобільний транспорт», постанов Кабінету Міністрів України від 18 лютого 1997 року </w:t>
      </w:r>
      <w:r w:rsidR="00BB71BE" w:rsidRPr="00BB71BE">
        <w:rPr>
          <w:color w:val="000000"/>
          <w:sz w:val="28"/>
          <w:szCs w:val="28"/>
          <w:lang w:eastAsia="ru-RU"/>
        </w:rPr>
        <w:t xml:space="preserve">                 </w:t>
      </w:r>
      <w:r w:rsidR="000120AB" w:rsidRPr="00BB71BE">
        <w:rPr>
          <w:color w:val="000000"/>
          <w:sz w:val="28"/>
          <w:szCs w:val="28"/>
          <w:lang w:eastAsia="ru-RU"/>
        </w:rPr>
        <w:t xml:space="preserve">№ 176 «Про затвердження Правил надання послуг пасажирського автомобільного транспорту», від 03 грудня 2008 року № 1081 «Про затвердження Порядку проведення конкурсу з перевезення пасажирів на автобусному маршруті загального користування» (далі - Порядок), </w:t>
      </w:r>
      <w:r w:rsidR="000120AB" w:rsidRPr="00BB71BE">
        <w:rPr>
          <w:color w:val="333333"/>
          <w:sz w:val="28"/>
          <w:szCs w:val="28"/>
          <w:shd w:val="clear" w:color="auto" w:fill="FFFFFF"/>
        </w:rPr>
        <w:t xml:space="preserve">наказу Міністерства розвитку громад, територій та інфраструктури України від 24 липня 2024 року № 688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w:t>
      </w:r>
      <w:r w:rsidR="000120AB" w:rsidRPr="00BB71BE">
        <w:rPr>
          <w:color w:val="000000"/>
          <w:sz w:val="28"/>
          <w:szCs w:val="28"/>
          <w:lang w:eastAsia="ru-RU"/>
        </w:rPr>
        <w:t>зареєстрованого в Міністерстві юстиції України 28 серпня 2024 року за № 1320/42665 (далі - Наказ).</w:t>
      </w:r>
    </w:p>
    <w:p w:rsidR="00FE1034" w:rsidRDefault="00C00C22">
      <w:pPr>
        <w:pStyle w:val="a4"/>
        <w:numPr>
          <w:ilvl w:val="0"/>
          <w:numId w:val="3"/>
        </w:numPr>
        <w:tabs>
          <w:tab w:val="left" w:pos="988"/>
        </w:tabs>
        <w:spacing w:before="238"/>
        <w:ind w:right="145" w:firstLine="566"/>
        <w:rPr>
          <w:sz w:val="28"/>
        </w:rPr>
      </w:pPr>
      <w:r>
        <w:rPr>
          <w:sz w:val="28"/>
        </w:rPr>
        <w:t>Терміни</w:t>
      </w:r>
      <w:r>
        <w:rPr>
          <w:spacing w:val="80"/>
          <w:sz w:val="28"/>
        </w:rPr>
        <w:t xml:space="preserve">  </w:t>
      </w:r>
      <w:r>
        <w:rPr>
          <w:sz w:val="28"/>
        </w:rPr>
        <w:t>в</w:t>
      </w:r>
      <w:r>
        <w:rPr>
          <w:spacing w:val="80"/>
          <w:sz w:val="28"/>
        </w:rPr>
        <w:t xml:space="preserve">  </w:t>
      </w:r>
      <w:r>
        <w:rPr>
          <w:sz w:val="28"/>
        </w:rPr>
        <w:t>цих</w:t>
      </w:r>
      <w:r>
        <w:rPr>
          <w:spacing w:val="80"/>
          <w:sz w:val="28"/>
        </w:rPr>
        <w:t xml:space="preserve">  </w:t>
      </w:r>
      <w:r>
        <w:rPr>
          <w:sz w:val="28"/>
        </w:rPr>
        <w:t>Умовах</w:t>
      </w:r>
      <w:r>
        <w:rPr>
          <w:spacing w:val="80"/>
          <w:sz w:val="28"/>
        </w:rPr>
        <w:t xml:space="preserve">  </w:t>
      </w:r>
      <w:r>
        <w:rPr>
          <w:sz w:val="28"/>
        </w:rPr>
        <w:t>вживаються</w:t>
      </w:r>
      <w:r>
        <w:rPr>
          <w:spacing w:val="80"/>
          <w:sz w:val="28"/>
        </w:rPr>
        <w:t xml:space="preserve">  </w:t>
      </w:r>
      <w:r>
        <w:rPr>
          <w:sz w:val="28"/>
        </w:rPr>
        <w:t>в</w:t>
      </w:r>
      <w:r>
        <w:rPr>
          <w:spacing w:val="80"/>
          <w:sz w:val="28"/>
        </w:rPr>
        <w:t xml:space="preserve">  </w:t>
      </w:r>
      <w:r>
        <w:rPr>
          <w:sz w:val="28"/>
        </w:rPr>
        <w:t>значенні,</w:t>
      </w:r>
      <w:r>
        <w:rPr>
          <w:spacing w:val="80"/>
          <w:sz w:val="28"/>
        </w:rPr>
        <w:t xml:space="preserve">  </w:t>
      </w:r>
      <w:r>
        <w:rPr>
          <w:sz w:val="28"/>
        </w:rPr>
        <w:t>наведеному в законодавстві у сфері автомобільного транспорту.</w:t>
      </w:r>
    </w:p>
    <w:p w:rsidR="00FE1034" w:rsidRDefault="00C00C22">
      <w:pPr>
        <w:pStyle w:val="a4"/>
        <w:numPr>
          <w:ilvl w:val="0"/>
          <w:numId w:val="3"/>
        </w:numPr>
        <w:tabs>
          <w:tab w:val="left" w:pos="988"/>
        </w:tabs>
        <w:ind w:right="144" w:firstLine="566"/>
        <w:rPr>
          <w:sz w:val="28"/>
        </w:rPr>
      </w:pPr>
      <w:r>
        <w:rPr>
          <w:sz w:val="28"/>
        </w:rPr>
        <w:t>Організатором</w:t>
      </w:r>
      <w:r>
        <w:rPr>
          <w:spacing w:val="80"/>
          <w:sz w:val="28"/>
        </w:rPr>
        <w:t xml:space="preserve">  </w:t>
      </w:r>
      <w:r>
        <w:rPr>
          <w:sz w:val="28"/>
        </w:rPr>
        <w:t>проведення</w:t>
      </w:r>
      <w:r>
        <w:rPr>
          <w:spacing w:val="80"/>
          <w:sz w:val="28"/>
        </w:rPr>
        <w:t xml:space="preserve">  </w:t>
      </w:r>
      <w:r>
        <w:rPr>
          <w:sz w:val="28"/>
        </w:rPr>
        <w:t>конкурсу</w:t>
      </w:r>
      <w:r>
        <w:rPr>
          <w:spacing w:val="80"/>
          <w:sz w:val="28"/>
        </w:rPr>
        <w:t xml:space="preserve">  </w:t>
      </w:r>
      <w:r>
        <w:rPr>
          <w:sz w:val="28"/>
        </w:rPr>
        <w:t>з</w:t>
      </w:r>
      <w:r>
        <w:rPr>
          <w:spacing w:val="80"/>
          <w:sz w:val="28"/>
        </w:rPr>
        <w:t xml:space="preserve">  </w:t>
      </w:r>
      <w:r>
        <w:rPr>
          <w:sz w:val="28"/>
        </w:rPr>
        <w:t>перевезення</w:t>
      </w:r>
      <w:r>
        <w:rPr>
          <w:spacing w:val="80"/>
          <w:sz w:val="28"/>
        </w:rPr>
        <w:t xml:space="preserve">  </w:t>
      </w:r>
      <w:r>
        <w:rPr>
          <w:sz w:val="28"/>
        </w:rPr>
        <w:t>пасажирів на міжміських та приміських автобусних маршрутах загального користування, що</w:t>
      </w:r>
      <w:r>
        <w:rPr>
          <w:spacing w:val="80"/>
          <w:sz w:val="28"/>
        </w:rPr>
        <w:t xml:space="preserve">  </w:t>
      </w:r>
      <w:r>
        <w:rPr>
          <w:sz w:val="28"/>
        </w:rPr>
        <w:t>проходять</w:t>
      </w:r>
      <w:r>
        <w:rPr>
          <w:spacing w:val="80"/>
          <w:sz w:val="28"/>
        </w:rPr>
        <w:t xml:space="preserve">  </w:t>
      </w:r>
      <w:r>
        <w:rPr>
          <w:sz w:val="28"/>
        </w:rPr>
        <w:t>територією</w:t>
      </w:r>
      <w:r>
        <w:rPr>
          <w:spacing w:val="80"/>
          <w:sz w:val="28"/>
        </w:rPr>
        <w:t xml:space="preserve">  </w:t>
      </w:r>
      <w:r>
        <w:rPr>
          <w:sz w:val="28"/>
        </w:rPr>
        <w:t>двох</w:t>
      </w:r>
      <w:r>
        <w:rPr>
          <w:spacing w:val="80"/>
          <w:sz w:val="28"/>
        </w:rPr>
        <w:t xml:space="preserve">  </w:t>
      </w:r>
      <w:r>
        <w:rPr>
          <w:sz w:val="28"/>
        </w:rPr>
        <w:t>або</w:t>
      </w:r>
      <w:r>
        <w:rPr>
          <w:spacing w:val="80"/>
          <w:sz w:val="28"/>
        </w:rPr>
        <w:t xml:space="preserve">  </w:t>
      </w:r>
      <w:r>
        <w:rPr>
          <w:sz w:val="28"/>
        </w:rPr>
        <w:t>більше</w:t>
      </w:r>
      <w:r>
        <w:rPr>
          <w:spacing w:val="80"/>
          <w:sz w:val="28"/>
        </w:rPr>
        <w:t xml:space="preserve">  </w:t>
      </w:r>
      <w:r>
        <w:rPr>
          <w:sz w:val="28"/>
        </w:rPr>
        <w:t>територіальних</w:t>
      </w:r>
      <w:r>
        <w:rPr>
          <w:spacing w:val="80"/>
          <w:sz w:val="28"/>
        </w:rPr>
        <w:t xml:space="preserve">  </w:t>
      </w:r>
      <w:r>
        <w:rPr>
          <w:sz w:val="28"/>
        </w:rPr>
        <w:t>громад та</w:t>
      </w:r>
      <w:r>
        <w:rPr>
          <w:spacing w:val="35"/>
          <w:sz w:val="28"/>
        </w:rPr>
        <w:t xml:space="preserve">  </w:t>
      </w:r>
      <w:r>
        <w:rPr>
          <w:sz w:val="28"/>
        </w:rPr>
        <w:t>не</w:t>
      </w:r>
      <w:r>
        <w:rPr>
          <w:spacing w:val="35"/>
          <w:sz w:val="28"/>
        </w:rPr>
        <w:t xml:space="preserve">  </w:t>
      </w:r>
      <w:r>
        <w:rPr>
          <w:sz w:val="28"/>
        </w:rPr>
        <w:t>виходять</w:t>
      </w:r>
      <w:r>
        <w:rPr>
          <w:spacing w:val="33"/>
          <w:sz w:val="28"/>
        </w:rPr>
        <w:t xml:space="preserve">  </w:t>
      </w:r>
      <w:r>
        <w:rPr>
          <w:sz w:val="28"/>
        </w:rPr>
        <w:t>за</w:t>
      </w:r>
      <w:r>
        <w:rPr>
          <w:spacing w:val="35"/>
          <w:sz w:val="28"/>
        </w:rPr>
        <w:t xml:space="preserve">  </w:t>
      </w:r>
      <w:r>
        <w:rPr>
          <w:sz w:val="28"/>
        </w:rPr>
        <w:t>межі</w:t>
      </w:r>
      <w:r>
        <w:rPr>
          <w:spacing w:val="80"/>
          <w:w w:val="150"/>
          <w:sz w:val="28"/>
        </w:rPr>
        <w:t xml:space="preserve"> </w:t>
      </w:r>
      <w:r>
        <w:rPr>
          <w:sz w:val="28"/>
        </w:rPr>
        <w:t>території</w:t>
      </w:r>
      <w:r>
        <w:rPr>
          <w:spacing w:val="80"/>
          <w:w w:val="150"/>
          <w:sz w:val="28"/>
        </w:rPr>
        <w:t xml:space="preserve"> </w:t>
      </w:r>
      <w:r w:rsidR="000120AB">
        <w:rPr>
          <w:sz w:val="28"/>
        </w:rPr>
        <w:t>Вінницької</w:t>
      </w:r>
      <w:r>
        <w:rPr>
          <w:spacing w:val="80"/>
          <w:w w:val="150"/>
          <w:sz w:val="28"/>
        </w:rPr>
        <w:t xml:space="preserve"> </w:t>
      </w:r>
      <w:r>
        <w:rPr>
          <w:sz w:val="28"/>
        </w:rPr>
        <w:t>області</w:t>
      </w:r>
      <w:r>
        <w:rPr>
          <w:spacing w:val="80"/>
          <w:w w:val="150"/>
          <w:sz w:val="28"/>
        </w:rPr>
        <w:t xml:space="preserve"> </w:t>
      </w:r>
      <w:r>
        <w:rPr>
          <w:sz w:val="28"/>
        </w:rPr>
        <w:t>(далі</w:t>
      </w:r>
      <w:r>
        <w:rPr>
          <w:spacing w:val="38"/>
          <w:sz w:val="28"/>
        </w:rPr>
        <w:t xml:space="preserve">  </w:t>
      </w:r>
      <w:r>
        <w:rPr>
          <w:sz w:val="28"/>
        </w:rPr>
        <w:t>–</w:t>
      </w:r>
      <w:r>
        <w:rPr>
          <w:spacing w:val="35"/>
          <w:sz w:val="28"/>
        </w:rPr>
        <w:t xml:space="preserve">  </w:t>
      </w:r>
      <w:r>
        <w:rPr>
          <w:sz w:val="28"/>
        </w:rPr>
        <w:t xml:space="preserve">Конкурс) є </w:t>
      </w:r>
      <w:r w:rsidR="000120AB">
        <w:rPr>
          <w:sz w:val="28"/>
        </w:rPr>
        <w:t>Вінницька</w:t>
      </w:r>
      <w:r>
        <w:rPr>
          <w:sz w:val="28"/>
        </w:rPr>
        <w:t xml:space="preserve"> обласна державна адміністрація (далі – Організатор).</w:t>
      </w:r>
    </w:p>
    <w:p w:rsidR="00FE1034" w:rsidRDefault="00C00C22">
      <w:pPr>
        <w:pStyle w:val="a4"/>
        <w:numPr>
          <w:ilvl w:val="0"/>
          <w:numId w:val="3"/>
        </w:numPr>
        <w:tabs>
          <w:tab w:val="left" w:pos="988"/>
        </w:tabs>
        <w:spacing w:before="243"/>
        <w:ind w:right="142" w:firstLine="566"/>
        <w:rPr>
          <w:sz w:val="28"/>
        </w:rPr>
      </w:pPr>
      <w:r>
        <w:rPr>
          <w:sz w:val="28"/>
        </w:rPr>
        <w:t>Метою визначення автомобільного перевізника на конкурсних</w:t>
      </w:r>
      <w:r>
        <w:rPr>
          <w:spacing w:val="-3"/>
          <w:sz w:val="28"/>
        </w:rPr>
        <w:t xml:space="preserve"> </w:t>
      </w:r>
      <w:r>
        <w:rPr>
          <w:sz w:val="28"/>
        </w:rPr>
        <w:t>засадах</w:t>
      </w:r>
      <w:r>
        <w:rPr>
          <w:spacing w:val="-3"/>
          <w:sz w:val="28"/>
        </w:rPr>
        <w:t xml:space="preserve"> </w:t>
      </w:r>
      <w:r>
        <w:rPr>
          <w:sz w:val="28"/>
        </w:rPr>
        <w:t>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та доступності пасажирських перевезень; створення конкурентного середовища; забезпечення оновлення рухомого складу; підвищення рівня безпеки перевезень пасажирів; забезпечення виконання соціально значущих перевезень.</w:t>
      </w:r>
    </w:p>
    <w:p w:rsidR="00FE1034" w:rsidRDefault="00C00C22">
      <w:pPr>
        <w:pStyle w:val="a4"/>
        <w:numPr>
          <w:ilvl w:val="0"/>
          <w:numId w:val="3"/>
        </w:numPr>
        <w:tabs>
          <w:tab w:val="left" w:pos="988"/>
        </w:tabs>
        <w:spacing w:before="239"/>
        <w:ind w:firstLine="566"/>
        <w:rPr>
          <w:sz w:val="28"/>
        </w:rPr>
      </w:pPr>
      <w:r>
        <w:rPr>
          <w:sz w:val="28"/>
        </w:rPr>
        <w:t>Конкурс проводиться відповідно до вимог Закону України „Про автомобільний транспорт“ та Порядку проведення конкурсу.</w:t>
      </w:r>
    </w:p>
    <w:p w:rsidR="00FE1034" w:rsidRDefault="00C00C22">
      <w:pPr>
        <w:pStyle w:val="a4"/>
        <w:numPr>
          <w:ilvl w:val="0"/>
          <w:numId w:val="3"/>
        </w:numPr>
        <w:tabs>
          <w:tab w:val="left" w:pos="988"/>
          <w:tab w:val="left" w:pos="1857"/>
          <w:tab w:val="left" w:pos="2706"/>
          <w:tab w:val="left" w:pos="3129"/>
          <w:tab w:val="left" w:pos="4418"/>
          <w:tab w:val="left" w:pos="4817"/>
          <w:tab w:val="left" w:pos="5080"/>
          <w:tab w:val="left" w:pos="5987"/>
          <w:tab w:val="left" w:pos="6371"/>
          <w:tab w:val="left" w:pos="6581"/>
          <w:tab w:val="left" w:pos="7027"/>
          <w:tab w:val="left" w:pos="8002"/>
          <w:tab w:val="left" w:pos="8609"/>
        </w:tabs>
        <w:spacing w:before="244"/>
        <w:ind w:right="144" w:firstLine="566"/>
        <w:jc w:val="right"/>
        <w:rPr>
          <w:sz w:val="28"/>
        </w:rPr>
      </w:pPr>
      <w:r>
        <w:rPr>
          <w:sz w:val="28"/>
        </w:rPr>
        <w:t>Конкурс</w:t>
      </w:r>
      <w:r>
        <w:rPr>
          <w:spacing w:val="36"/>
          <w:sz w:val="28"/>
        </w:rPr>
        <w:t xml:space="preserve"> </w:t>
      </w:r>
      <w:r>
        <w:rPr>
          <w:sz w:val="28"/>
        </w:rPr>
        <w:t>є</w:t>
      </w:r>
      <w:r>
        <w:rPr>
          <w:spacing w:val="36"/>
          <w:sz w:val="28"/>
        </w:rPr>
        <w:t xml:space="preserve"> </w:t>
      </w:r>
      <w:r>
        <w:rPr>
          <w:sz w:val="28"/>
        </w:rPr>
        <w:t>відкритим</w:t>
      </w:r>
      <w:r>
        <w:rPr>
          <w:spacing w:val="36"/>
          <w:sz w:val="28"/>
        </w:rPr>
        <w:t xml:space="preserve"> </w:t>
      </w:r>
      <w:r>
        <w:rPr>
          <w:sz w:val="28"/>
        </w:rPr>
        <w:t>для</w:t>
      </w:r>
      <w:r>
        <w:rPr>
          <w:spacing w:val="37"/>
          <w:sz w:val="28"/>
        </w:rPr>
        <w:t xml:space="preserve"> </w:t>
      </w:r>
      <w:r>
        <w:rPr>
          <w:sz w:val="28"/>
        </w:rPr>
        <w:t>всіх</w:t>
      </w:r>
      <w:r>
        <w:rPr>
          <w:spacing w:val="31"/>
          <w:sz w:val="28"/>
        </w:rPr>
        <w:t xml:space="preserve"> </w:t>
      </w:r>
      <w:r>
        <w:rPr>
          <w:sz w:val="28"/>
        </w:rPr>
        <w:t>претендентів.</w:t>
      </w:r>
      <w:r>
        <w:rPr>
          <w:spacing w:val="38"/>
          <w:sz w:val="28"/>
        </w:rPr>
        <w:t xml:space="preserve"> </w:t>
      </w:r>
      <w:r>
        <w:rPr>
          <w:sz w:val="28"/>
        </w:rPr>
        <w:t>Рішення</w:t>
      </w:r>
      <w:r>
        <w:rPr>
          <w:spacing w:val="37"/>
          <w:sz w:val="28"/>
        </w:rPr>
        <w:t xml:space="preserve"> </w:t>
      </w:r>
      <w:r>
        <w:rPr>
          <w:sz w:val="28"/>
        </w:rPr>
        <w:t>щодо</w:t>
      </w:r>
      <w:r>
        <w:rPr>
          <w:spacing w:val="36"/>
          <w:sz w:val="28"/>
        </w:rPr>
        <w:t xml:space="preserve"> </w:t>
      </w:r>
      <w:r>
        <w:rPr>
          <w:sz w:val="28"/>
        </w:rPr>
        <w:t>проведення Конкурсу</w:t>
      </w:r>
      <w:r>
        <w:rPr>
          <w:spacing w:val="80"/>
          <w:sz w:val="28"/>
        </w:rPr>
        <w:t xml:space="preserve"> </w:t>
      </w:r>
      <w:r>
        <w:rPr>
          <w:sz w:val="28"/>
        </w:rPr>
        <w:t>приймає</w:t>
      </w:r>
      <w:r>
        <w:rPr>
          <w:sz w:val="28"/>
        </w:rPr>
        <w:tab/>
      </w:r>
      <w:r>
        <w:rPr>
          <w:spacing w:val="-2"/>
          <w:sz w:val="28"/>
        </w:rPr>
        <w:t>Організатор.</w:t>
      </w:r>
      <w:r>
        <w:rPr>
          <w:sz w:val="28"/>
        </w:rPr>
        <w:tab/>
      </w:r>
      <w:r>
        <w:rPr>
          <w:spacing w:val="-4"/>
          <w:sz w:val="28"/>
        </w:rPr>
        <w:t>Для</w:t>
      </w:r>
      <w:r>
        <w:rPr>
          <w:sz w:val="28"/>
        </w:rPr>
        <w:tab/>
      </w:r>
      <w:r>
        <w:rPr>
          <w:spacing w:val="-2"/>
          <w:sz w:val="28"/>
        </w:rPr>
        <w:t>підготовки</w:t>
      </w:r>
      <w:r>
        <w:rPr>
          <w:sz w:val="28"/>
        </w:rPr>
        <w:tab/>
      </w:r>
      <w:r>
        <w:rPr>
          <w:sz w:val="28"/>
        </w:rPr>
        <w:tab/>
      </w:r>
      <w:r>
        <w:rPr>
          <w:spacing w:val="-6"/>
          <w:sz w:val="28"/>
        </w:rPr>
        <w:t>та</w:t>
      </w:r>
      <w:r>
        <w:rPr>
          <w:sz w:val="28"/>
        </w:rPr>
        <w:tab/>
      </w:r>
      <w:r>
        <w:rPr>
          <w:spacing w:val="-2"/>
          <w:sz w:val="28"/>
        </w:rPr>
        <w:t>проведення</w:t>
      </w:r>
      <w:r>
        <w:rPr>
          <w:sz w:val="28"/>
        </w:rPr>
        <w:tab/>
      </w:r>
      <w:r>
        <w:rPr>
          <w:spacing w:val="-2"/>
          <w:sz w:val="28"/>
        </w:rPr>
        <w:t>Конкурсу Організатор</w:t>
      </w:r>
      <w:r>
        <w:rPr>
          <w:sz w:val="28"/>
        </w:rPr>
        <w:tab/>
      </w:r>
      <w:r>
        <w:rPr>
          <w:spacing w:val="-2"/>
          <w:sz w:val="28"/>
        </w:rPr>
        <w:t>утворює</w:t>
      </w:r>
      <w:r>
        <w:rPr>
          <w:sz w:val="28"/>
        </w:rPr>
        <w:tab/>
      </w:r>
      <w:r>
        <w:rPr>
          <w:spacing w:val="-2"/>
          <w:sz w:val="28"/>
        </w:rPr>
        <w:t>конкурсний</w:t>
      </w:r>
      <w:r>
        <w:rPr>
          <w:sz w:val="28"/>
        </w:rPr>
        <w:tab/>
      </w:r>
      <w:r>
        <w:rPr>
          <w:spacing w:val="-2"/>
          <w:sz w:val="28"/>
        </w:rPr>
        <w:t>комітет</w:t>
      </w:r>
      <w:r>
        <w:rPr>
          <w:sz w:val="28"/>
        </w:rPr>
        <w:tab/>
      </w:r>
      <w:r>
        <w:rPr>
          <w:spacing w:val="-10"/>
          <w:sz w:val="28"/>
        </w:rPr>
        <w:t>з</w:t>
      </w:r>
      <w:r>
        <w:rPr>
          <w:sz w:val="28"/>
        </w:rPr>
        <w:tab/>
      </w:r>
      <w:r>
        <w:rPr>
          <w:spacing w:val="-2"/>
          <w:sz w:val="28"/>
        </w:rPr>
        <w:t>визначення</w:t>
      </w:r>
      <w:r>
        <w:rPr>
          <w:sz w:val="28"/>
        </w:rPr>
        <w:tab/>
      </w:r>
      <w:r>
        <w:rPr>
          <w:spacing w:val="-2"/>
          <w:sz w:val="28"/>
        </w:rPr>
        <w:t xml:space="preserve">автомобільних </w:t>
      </w:r>
      <w:r>
        <w:rPr>
          <w:sz w:val="28"/>
        </w:rPr>
        <w:lastRenderedPageBreak/>
        <w:t>перевізників</w:t>
      </w:r>
      <w:r>
        <w:rPr>
          <w:spacing w:val="40"/>
          <w:sz w:val="28"/>
        </w:rPr>
        <w:t xml:space="preserve"> </w:t>
      </w:r>
      <w:r>
        <w:rPr>
          <w:sz w:val="28"/>
        </w:rPr>
        <w:t>на</w:t>
      </w:r>
      <w:r>
        <w:rPr>
          <w:spacing w:val="40"/>
          <w:sz w:val="28"/>
        </w:rPr>
        <w:t xml:space="preserve"> </w:t>
      </w:r>
      <w:r>
        <w:rPr>
          <w:sz w:val="28"/>
        </w:rPr>
        <w:t>міжміських</w:t>
      </w:r>
      <w:r>
        <w:rPr>
          <w:spacing w:val="40"/>
          <w:sz w:val="28"/>
        </w:rPr>
        <w:t xml:space="preserve"> </w:t>
      </w:r>
      <w:r>
        <w:rPr>
          <w:sz w:val="28"/>
        </w:rPr>
        <w:t>та</w:t>
      </w:r>
      <w:r>
        <w:rPr>
          <w:spacing w:val="40"/>
          <w:sz w:val="28"/>
        </w:rPr>
        <w:t xml:space="preserve"> </w:t>
      </w:r>
      <w:r>
        <w:rPr>
          <w:sz w:val="28"/>
        </w:rPr>
        <w:t>приміських</w:t>
      </w:r>
      <w:r>
        <w:rPr>
          <w:spacing w:val="40"/>
          <w:sz w:val="28"/>
        </w:rPr>
        <w:t xml:space="preserve"> </w:t>
      </w:r>
      <w:r>
        <w:rPr>
          <w:sz w:val="28"/>
        </w:rPr>
        <w:t>автобусних</w:t>
      </w:r>
      <w:r>
        <w:rPr>
          <w:spacing w:val="40"/>
          <w:sz w:val="28"/>
        </w:rPr>
        <w:t xml:space="preserve"> </w:t>
      </w:r>
      <w:r>
        <w:rPr>
          <w:sz w:val="28"/>
        </w:rPr>
        <w:t>маршрутах</w:t>
      </w:r>
      <w:r>
        <w:rPr>
          <w:spacing w:val="40"/>
          <w:sz w:val="28"/>
        </w:rPr>
        <w:t xml:space="preserve"> </w:t>
      </w:r>
      <w:r>
        <w:rPr>
          <w:sz w:val="28"/>
        </w:rPr>
        <w:t>загального користування,</w:t>
      </w:r>
      <w:r>
        <w:rPr>
          <w:spacing w:val="-7"/>
          <w:sz w:val="28"/>
        </w:rPr>
        <w:t xml:space="preserve"> </w:t>
      </w:r>
      <w:r>
        <w:rPr>
          <w:sz w:val="28"/>
        </w:rPr>
        <w:t>що</w:t>
      </w:r>
      <w:r>
        <w:rPr>
          <w:spacing w:val="-9"/>
          <w:sz w:val="28"/>
        </w:rPr>
        <w:t xml:space="preserve"> </w:t>
      </w:r>
      <w:r>
        <w:rPr>
          <w:sz w:val="28"/>
        </w:rPr>
        <w:t>проходять</w:t>
      </w:r>
      <w:r>
        <w:rPr>
          <w:spacing w:val="-12"/>
          <w:sz w:val="28"/>
        </w:rPr>
        <w:t xml:space="preserve"> </w:t>
      </w:r>
      <w:r>
        <w:rPr>
          <w:sz w:val="28"/>
        </w:rPr>
        <w:t>територією</w:t>
      </w:r>
      <w:r>
        <w:rPr>
          <w:spacing w:val="-6"/>
          <w:sz w:val="28"/>
        </w:rPr>
        <w:t xml:space="preserve"> </w:t>
      </w:r>
      <w:r>
        <w:rPr>
          <w:sz w:val="28"/>
        </w:rPr>
        <w:t>двох</w:t>
      </w:r>
      <w:r>
        <w:rPr>
          <w:spacing w:val="-13"/>
          <w:sz w:val="28"/>
        </w:rPr>
        <w:t xml:space="preserve"> </w:t>
      </w:r>
      <w:r>
        <w:rPr>
          <w:sz w:val="28"/>
        </w:rPr>
        <w:t>або</w:t>
      </w:r>
      <w:r>
        <w:rPr>
          <w:spacing w:val="-9"/>
          <w:sz w:val="28"/>
        </w:rPr>
        <w:t xml:space="preserve"> </w:t>
      </w:r>
      <w:r>
        <w:rPr>
          <w:sz w:val="28"/>
        </w:rPr>
        <w:t>більше</w:t>
      </w:r>
      <w:r>
        <w:rPr>
          <w:spacing w:val="-9"/>
          <w:sz w:val="28"/>
        </w:rPr>
        <w:t xml:space="preserve"> </w:t>
      </w:r>
      <w:r>
        <w:rPr>
          <w:sz w:val="28"/>
        </w:rPr>
        <w:t>територіальних</w:t>
      </w:r>
      <w:r>
        <w:rPr>
          <w:spacing w:val="-13"/>
          <w:sz w:val="28"/>
        </w:rPr>
        <w:t xml:space="preserve"> </w:t>
      </w:r>
      <w:r>
        <w:rPr>
          <w:sz w:val="28"/>
        </w:rPr>
        <w:t>громад та</w:t>
      </w:r>
      <w:r>
        <w:rPr>
          <w:spacing w:val="-16"/>
          <w:sz w:val="28"/>
        </w:rPr>
        <w:t xml:space="preserve"> </w:t>
      </w:r>
      <w:r>
        <w:rPr>
          <w:sz w:val="28"/>
        </w:rPr>
        <w:t>не</w:t>
      </w:r>
      <w:r>
        <w:rPr>
          <w:spacing w:val="-13"/>
          <w:sz w:val="28"/>
        </w:rPr>
        <w:t xml:space="preserve"> </w:t>
      </w:r>
      <w:r>
        <w:rPr>
          <w:sz w:val="28"/>
        </w:rPr>
        <w:t>виходять</w:t>
      </w:r>
      <w:r>
        <w:rPr>
          <w:spacing w:val="-16"/>
          <w:sz w:val="28"/>
        </w:rPr>
        <w:t xml:space="preserve"> </w:t>
      </w:r>
      <w:r>
        <w:rPr>
          <w:sz w:val="28"/>
        </w:rPr>
        <w:t>за</w:t>
      </w:r>
      <w:r>
        <w:rPr>
          <w:spacing w:val="-13"/>
          <w:sz w:val="28"/>
        </w:rPr>
        <w:t xml:space="preserve"> </w:t>
      </w:r>
      <w:r>
        <w:rPr>
          <w:sz w:val="28"/>
        </w:rPr>
        <w:t>межі</w:t>
      </w:r>
      <w:r>
        <w:rPr>
          <w:spacing w:val="-18"/>
          <w:sz w:val="28"/>
        </w:rPr>
        <w:t xml:space="preserve"> </w:t>
      </w:r>
      <w:r>
        <w:rPr>
          <w:sz w:val="28"/>
        </w:rPr>
        <w:t>території</w:t>
      </w:r>
      <w:r>
        <w:rPr>
          <w:spacing w:val="-17"/>
          <w:sz w:val="28"/>
        </w:rPr>
        <w:t xml:space="preserve"> </w:t>
      </w:r>
      <w:r w:rsidR="00D23A2C">
        <w:rPr>
          <w:sz w:val="28"/>
        </w:rPr>
        <w:t>Вінницької</w:t>
      </w:r>
      <w:r>
        <w:rPr>
          <w:spacing w:val="-18"/>
          <w:sz w:val="28"/>
        </w:rPr>
        <w:t xml:space="preserve"> </w:t>
      </w:r>
      <w:r>
        <w:rPr>
          <w:sz w:val="28"/>
        </w:rPr>
        <w:t>області</w:t>
      </w:r>
      <w:r>
        <w:rPr>
          <w:spacing w:val="39"/>
          <w:sz w:val="28"/>
        </w:rPr>
        <w:t xml:space="preserve"> </w:t>
      </w:r>
      <w:r>
        <w:rPr>
          <w:sz w:val="28"/>
        </w:rPr>
        <w:t>(далі</w:t>
      </w:r>
      <w:r>
        <w:rPr>
          <w:spacing w:val="-10"/>
          <w:sz w:val="28"/>
        </w:rPr>
        <w:t xml:space="preserve"> </w:t>
      </w:r>
      <w:r>
        <w:rPr>
          <w:sz w:val="28"/>
        </w:rPr>
        <w:t>–</w:t>
      </w:r>
      <w:r>
        <w:rPr>
          <w:spacing w:val="-14"/>
          <w:sz w:val="28"/>
        </w:rPr>
        <w:t xml:space="preserve"> </w:t>
      </w:r>
      <w:r>
        <w:rPr>
          <w:sz w:val="28"/>
        </w:rPr>
        <w:t>Конкурсний</w:t>
      </w:r>
      <w:r>
        <w:rPr>
          <w:spacing w:val="-14"/>
          <w:sz w:val="28"/>
        </w:rPr>
        <w:t xml:space="preserve"> </w:t>
      </w:r>
      <w:r>
        <w:rPr>
          <w:sz w:val="28"/>
        </w:rPr>
        <w:t>комітет). Персональний</w:t>
      </w:r>
      <w:r>
        <w:rPr>
          <w:spacing w:val="80"/>
          <w:sz w:val="28"/>
        </w:rPr>
        <w:t xml:space="preserve"> </w:t>
      </w:r>
      <w:r>
        <w:rPr>
          <w:sz w:val="28"/>
        </w:rPr>
        <w:t>склад</w:t>
      </w:r>
      <w:r>
        <w:rPr>
          <w:spacing w:val="80"/>
          <w:sz w:val="28"/>
        </w:rPr>
        <w:t xml:space="preserve"> </w:t>
      </w:r>
      <w:r>
        <w:rPr>
          <w:sz w:val="28"/>
        </w:rPr>
        <w:t>Конкурсного</w:t>
      </w:r>
      <w:r>
        <w:rPr>
          <w:spacing w:val="80"/>
          <w:sz w:val="28"/>
        </w:rPr>
        <w:t xml:space="preserve"> </w:t>
      </w:r>
      <w:r>
        <w:rPr>
          <w:sz w:val="28"/>
        </w:rPr>
        <w:t>комітету,</w:t>
      </w:r>
      <w:r>
        <w:rPr>
          <w:spacing w:val="80"/>
          <w:sz w:val="28"/>
        </w:rPr>
        <w:t xml:space="preserve"> </w:t>
      </w:r>
      <w:r>
        <w:rPr>
          <w:sz w:val="28"/>
        </w:rPr>
        <w:t>в</w:t>
      </w:r>
      <w:r>
        <w:rPr>
          <w:spacing w:val="80"/>
          <w:sz w:val="28"/>
        </w:rPr>
        <w:t xml:space="preserve"> </w:t>
      </w:r>
      <w:r>
        <w:rPr>
          <w:sz w:val="28"/>
        </w:rPr>
        <w:t>тому</w:t>
      </w:r>
      <w:r>
        <w:rPr>
          <w:spacing w:val="80"/>
          <w:sz w:val="28"/>
        </w:rPr>
        <w:t xml:space="preserve"> </w:t>
      </w:r>
      <w:r>
        <w:rPr>
          <w:sz w:val="28"/>
        </w:rPr>
        <w:t>числі</w:t>
      </w:r>
      <w:r>
        <w:rPr>
          <w:spacing w:val="80"/>
          <w:sz w:val="28"/>
        </w:rPr>
        <w:t xml:space="preserve"> </w:t>
      </w:r>
      <w:r>
        <w:rPr>
          <w:sz w:val="28"/>
        </w:rPr>
        <w:t>його</w:t>
      </w:r>
      <w:r>
        <w:rPr>
          <w:spacing w:val="80"/>
          <w:sz w:val="28"/>
        </w:rPr>
        <w:t xml:space="preserve"> </w:t>
      </w:r>
      <w:r>
        <w:rPr>
          <w:sz w:val="28"/>
        </w:rPr>
        <w:t>голову,</w:t>
      </w:r>
    </w:p>
    <w:p w:rsidR="000120AB" w:rsidRDefault="00C00C22" w:rsidP="000120AB">
      <w:pPr>
        <w:pStyle w:val="a3"/>
        <w:spacing w:line="320" w:lineRule="exact"/>
        <w:jc w:val="left"/>
      </w:pPr>
      <w:r>
        <w:t>заступників</w:t>
      </w:r>
      <w:r>
        <w:rPr>
          <w:spacing w:val="-12"/>
        </w:rPr>
        <w:t xml:space="preserve"> </w:t>
      </w:r>
      <w:r>
        <w:t>та</w:t>
      </w:r>
      <w:r>
        <w:rPr>
          <w:spacing w:val="-9"/>
        </w:rPr>
        <w:t xml:space="preserve"> </w:t>
      </w:r>
      <w:r>
        <w:t>секретаря</w:t>
      </w:r>
      <w:r>
        <w:rPr>
          <w:spacing w:val="-8"/>
        </w:rPr>
        <w:t xml:space="preserve"> </w:t>
      </w:r>
      <w:r>
        <w:t>затверджує</w:t>
      </w:r>
      <w:r>
        <w:rPr>
          <w:spacing w:val="-9"/>
        </w:rPr>
        <w:t xml:space="preserve"> </w:t>
      </w:r>
      <w:r>
        <w:rPr>
          <w:spacing w:val="-2"/>
        </w:rPr>
        <w:t>Організатор.</w:t>
      </w:r>
    </w:p>
    <w:p w:rsidR="00FE1034" w:rsidRDefault="00C00C22">
      <w:pPr>
        <w:pStyle w:val="a4"/>
        <w:numPr>
          <w:ilvl w:val="0"/>
          <w:numId w:val="3"/>
        </w:numPr>
        <w:tabs>
          <w:tab w:val="left" w:pos="988"/>
        </w:tabs>
        <w:spacing w:before="264"/>
        <w:ind w:right="152" w:firstLine="566"/>
        <w:rPr>
          <w:sz w:val="28"/>
        </w:rPr>
      </w:pPr>
      <w:r>
        <w:rPr>
          <w:sz w:val="28"/>
        </w:rPr>
        <w:t>Ці Умови є обов’язковими для членів Конкурсного комітету, перевізників-претендентів</w:t>
      </w:r>
      <w:r w:rsidR="000120AB">
        <w:rPr>
          <w:sz w:val="28"/>
        </w:rPr>
        <w:t>,</w:t>
      </w:r>
      <w:r>
        <w:rPr>
          <w:sz w:val="28"/>
        </w:rPr>
        <w:t xml:space="preserve"> Організатора</w:t>
      </w:r>
      <w:r w:rsidR="000120AB">
        <w:rPr>
          <w:sz w:val="28"/>
        </w:rPr>
        <w:t xml:space="preserve"> та </w:t>
      </w:r>
      <w:r w:rsidR="00BB71BE">
        <w:rPr>
          <w:sz w:val="28"/>
        </w:rPr>
        <w:t>Р</w:t>
      </w:r>
      <w:r w:rsidR="000120AB">
        <w:rPr>
          <w:sz w:val="28"/>
        </w:rPr>
        <w:t>обочого органу</w:t>
      </w:r>
      <w:r>
        <w:rPr>
          <w:sz w:val="28"/>
        </w:rPr>
        <w:t>.</w:t>
      </w:r>
    </w:p>
    <w:p w:rsidR="00FE1034" w:rsidRDefault="00C00C22">
      <w:pPr>
        <w:pStyle w:val="a4"/>
        <w:numPr>
          <w:ilvl w:val="0"/>
          <w:numId w:val="3"/>
        </w:numPr>
        <w:tabs>
          <w:tab w:val="left" w:pos="988"/>
        </w:tabs>
        <w:spacing w:before="239"/>
        <w:ind w:right="145" w:firstLine="566"/>
        <w:rPr>
          <w:sz w:val="28"/>
        </w:rPr>
      </w:pPr>
      <w:r>
        <w:rPr>
          <w:sz w:val="28"/>
        </w:rPr>
        <w:t>У Конкурсі можуть брати участь підприємства (</w:t>
      </w:r>
      <w:r w:rsidR="00BB71BE">
        <w:rPr>
          <w:sz w:val="28"/>
        </w:rPr>
        <w:t xml:space="preserve">установи, </w:t>
      </w:r>
      <w:r>
        <w:rPr>
          <w:sz w:val="28"/>
        </w:rPr>
        <w:t xml:space="preserve">організації) </w:t>
      </w:r>
      <w:r w:rsidR="00BB71BE">
        <w:rPr>
          <w:sz w:val="28"/>
        </w:rPr>
        <w:t xml:space="preserve">та фізичні особи-підприємці, </w:t>
      </w:r>
      <w:r>
        <w:rPr>
          <w:sz w:val="28"/>
        </w:rPr>
        <w:t>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w:t>
      </w:r>
      <w:r>
        <w:rPr>
          <w:spacing w:val="-18"/>
          <w:sz w:val="28"/>
        </w:rPr>
        <w:t xml:space="preserve"> </w:t>
      </w:r>
      <w:r>
        <w:rPr>
          <w:sz w:val="28"/>
        </w:rPr>
        <w:t>транспортні</w:t>
      </w:r>
      <w:r>
        <w:rPr>
          <w:spacing w:val="-17"/>
          <w:sz w:val="28"/>
        </w:rPr>
        <w:t xml:space="preserve"> </w:t>
      </w:r>
      <w:r>
        <w:rPr>
          <w:sz w:val="28"/>
        </w:rPr>
        <w:t>засоби</w:t>
      </w:r>
      <w:r>
        <w:rPr>
          <w:spacing w:val="-14"/>
          <w:sz w:val="28"/>
        </w:rPr>
        <w:t xml:space="preserve"> </w:t>
      </w:r>
      <w:r>
        <w:rPr>
          <w:sz w:val="28"/>
        </w:rPr>
        <w:t>відповідного</w:t>
      </w:r>
      <w:r>
        <w:rPr>
          <w:spacing w:val="-9"/>
          <w:sz w:val="28"/>
        </w:rPr>
        <w:t xml:space="preserve"> </w:t>
      </w:r>
      <w:r>
        <w:rPr>
          <w:sz w:val="28"/>
        </w:rPr>
        <w:t>класу,</w:t>
      </w:r>
      <w:r>
        <w:rPr>
          <w:spacing w:val="-12"/>
          <w:sz w:val="28"/>
        </w:rPr>
        <w:t xml:space="preserve"> </w:t>
      </w:r>
      <w:r>
        <w:rPr>
          <w:sz w:val="28"/>
        </w:rPr>
        <w:t>відповідають</w:t>
      </w:r>
      <w:r>
        <w:rPr>
          <w:spacing w:val="-15"/>
          <w:sz w:val="28"/>
        </w:rPr>
        <w:t xml:space="preserve"> </w:t>
      </w:r>
      <w:r>
        <w:rPr>
          <w:sz w:val="28"/>
        </w:rPr>
        <w:t>вимогам,</w:t>
      </w:r>
      <w:r>
        <w:rPr>
          <w:spacing w:val="-12"/>
          <w:sz w:val="28"/>
        </w:rPr>
        <w:t xml:space="preserve"> </w:t>
      </w:r>
      <w:r>
        <w:rPr>
          <w:sz w:val="28"/>
        </w:rPr>
        <w:t>що встановлені Законом України „Про автомобільний транспорт“, а також умовам проведення відповідного Конкурсу.</w:t>
      </w:r>
    </w:p>
    <w:p w:rsidR="00FE1034" w:rsidRPr="00C23DD0" w:rsidRDefault="00C00C22" w:rsidP="00C23DD0">
      <w:pPr>
        <w:pStyle w:val="a4"/>
        <w:numPr>
          <w:ilvl w:val="0"/>
          <w:numId w:val="3"/>
        </w:numPr>
        <w:tabs>
          <w:tab w:val="left" w:pos="988"/>
        </w:tabs>
        <w:spacing w:before="239"/>
        <w:ind w:right="142" w:firstLine="566"/>
        <w:rPr>
          <w:sz w:val="28"/>
        </w:rPr>
      </w:pPr>
      <w:r w:rsidRPr="00C23DD0">
        <w:rPr>
          <w:sz w:val="28"/>
        </w:rPr>
        <w:t>Об’єктом Конкурсу може бути маршрут (кілька маршрутів) міжміського або</w:t>
      </w:r>
      <w:r w:rsidRPr="00C23DD0">
        <w:rPr>
          <w:spacing w:val="80"/>
          <w:sz w:val="28"/>
        </w:rPr>
        <w:t xml:space="preserve"> </w:t>
      </w:r>
      <w:r w:rsidRPr="00C23DD0">
        <w:rPr>
          <w:sz w:val="28"/>
        </w:rPr>
        <w:t>приміського</w:t>
      </w:r>
      <w:r w:rsidRPr="00C23DD0">
        <w:rPr>
          <w:spacing w:val="80"/>
          <w:sz w:val="28"/>
        </w:rPr>
        <w:t xml:space="preserve"> </w:t>
      </w:r>
      <w:r w:rsidRPr="00C23DD0">
        <w:rPr>
          <w:sz w:val="28"/>
        </w:rPr>
        <w:t>автобусного</w:t>
      </w:r>
      <w:r w:rsidRPr="00C23DD0">
        <w:rPr>
          <w:spacing w:val="80"/>
          <w:sz w:val="28"/>
        </w:rPr>
        <w:t xml:space="preserve"> </w:t>
      </w:r>
      <w:r w:rsidRPr="00C23DD0">
        <w:rPr>
          <w:sz w:val="28"/>
        </w:rPr>
        <w:t>сполучення,</w:t>
      </w:r>
      <w:r w:rsidRPr="00C23DD0">
        <w:rPr>
          <w:spacing w:val="80"/>
          <w:sz w:val="28"/>
        </w:rPr>
        <w:t xml:space="preserve"> </w:t>
      </w:r>
      <w:r w:rsidR="00C23DD0" w:rsidRPr="00C23DD0">
        <w:rPr>
          <w:color w:val="333333"/>
          <w:sz w:val="28"/>
          <w:szCs w:val="28"/>
        </w:rPr>
        <w:t>маршрут (кілька маршрутів) міського або приміського автобусного сполучення</w:t>
      </w:r>
      <w:r w:rsidR="00C23DD0">
        <w:rPr>
          <w:color w:val="333333"/>
          <w:sz w:val="28"/>
          <w:szCs w:val="28"/>
        </w:rPr>
        <w:t xml:space="preserve"> та </w:t>
      </w:r>
      <w:bookmarkStart w:id="0" w:name="n49"/>
      <w:bookmarkEnd w:id="0"/>
      <w:r w:rsidR="00C23DD0" w:rsidRPr="00C23DD0">
        <w:rPr>
          <w:color w:val="333333"/>
          <w:sz w:val="28"/>
          <w:szCs w:val="28"/>
        </w:rPr>
        <w:t>сукупність оборотних рейсів міського або приміського автобусного сполучення за умови, що кількість таких рейсів на об'єкті конкурсу становить не менш як 50 на день</w:t>
      </w:r>
      <w:r w:rsidR="00C23DD0">
        <w:rPr>
          <w:color w:val="333333"/>
          <w:sz w:val="28"/>
          <w:szCs w:val="28"/>
        </w:rPr>
        <w:t xml:space="preserve">, </w:t>
      </w:r>
      <w:r w:rsidRPr="00C23DD0">
        <w:rPr>
          <w:sz w:val="28"/>
        </w:rPr>
        <w:t>що</w:t>
      </w:r>
      <w:r w:rsidRPr="00C23DD0">
        <w:rPr>
          <w:spacing w:val="80"/>
          <w:sz w:val="28"/>
        </w:rPr>
        <w:t xml:space="preserve"> </w:t>
      </w:r>
      <w:r w:rsidRPr="00C23DD0">
        <w:rPr>
          <w:sz w:val="28"/>
        </w:rPr>
        <w:t>визначається</w:t>
      </w:r>
      <w:r w:rsidRPr="00C23DD0">
        <w:rPr>
          <w:spacing w:val="80"/>
          <w:sz w:val="28"/>
        </w:rPr>
        <w:t xml:space="preserve"> </w:t>
      </w:r>
      <w:r w:rsidRPr="00C23DD0">
        <w:rPr>
          <w:sz w:val="28"/>
        </w:rPr>
        <w:t xml:space="preserve">Організатором на підставі затвердженої Організатором мережі автобусних маршрутів загального користування, що не виходять за межі території </w:t>
      </w:r>
      <w:r w:rsidR="00F679EB" w:rsidRPr="00C23DD0">
        <w:rPr>
          <w:sz w:val="28"/>
        </w:rPr>
        <w:t>Вінницької області (</w:t>
      </w:r>
      <w:proofErr w:type="spellStart"/>
      <w:r w:rsidR="00F679EB" w:rsidRPr="00C23DD0">
        <w:rPr>
          <w:sz w:val="28"/>
        </w:rPr>
        <w:t>внутрішньообласні</w:t>
      </w:r>
      <w:proofErr w:type="spellEnd"/>
      <w:r w:rsidR="00F679EB" w:rsidRPr="00C23DD0">
        <w:rPr>
          <w:sz w:val="28"/>
        </w:rPr>
        <w:t xml:space="preserve"> маршрути)</w:t>
      </w:r>
      <w:r w:rsidR="00C23DD0" w:rsidRPr="00C23DD0">
        <w:rPr>
          <w:sz w:val="28"/>
        </w:rPr>
        <w:t xml:space="preserve"> та визначені в додатку 1</w:t>
      </w:r>
      <w:r w:rsidRPr="00C23DD0">
        <w:rPr>
          <w:sz w:val="28"/>
        </w:rPr>
        <w:t>.</w:t>
      </w:r>
    </w:p>
    <w:p w:rsidR="00FE1034" w:rsidRDefault="00C00C22">
      <w:pPr>
        <w:pStyle w:val="a4"/>
        <w:numPr>
          <w:ilvl w:val="0"/>
          <w:numId w:val="3"/>
        </w:numPr>
        <w:tabs>
          <w:tab w:val="left" w:pos="1129"/>
        </w:tabs>
        <w:spacing w:before="244"/>
        <w:ind w:left="1129" w:right="0" w:hanging="422"/>
        <w:rPr>
          <w:sz w:val="28"/>
        </w:rPr>
      </w:pPr>
      <w:r>
        <w:rPr>
          <w:sz w:val="28"/>
        </w:rPr>
        <w:t>На</w:t>
      </w:r>
      <w:r>
        <w:rPr>
          <w:spacing w:val="-10"/>
          <w:sz w:val="28"/>
        </w:rPr>
        <w:t xml:space="preserve"> </w:t>
      </w:r>
      <w:r>
        <w:rPr>
          <w:sz w:val="28"/>
        </w:rPr>
        <w:t>Конкурс</w:t>
      </w:r>
      <w:r>
        <w:rPr>
          <w:spacing w:val="-10"/>
          <w:sz w:val="28"/>
        </w:rPr>
        <w:t xml:space="preserve"> </w:t>
      </w:r>
      <w:r>
        <w:rPr>
          <w:sz w:val="28"/>
        </w:rPr>
        <w:t>виносяться</w:t>
      </w:r>
      <w:r>
        <w:rPr>
          <w:spacing w:val="-9"/>
          <w:sz w:val="28"/>
        </w:rPr>
        <w:t xml:space="preserve"> </w:t>
      </w:r>
      <w:r>
        <w:rPr>
          <w:sz w:val="28"/>
        </w:rPr>
        <w:t>маршрути</w:t>
      </w:r>
      <w:r>
        <w:rPr>
          <w:spacing w:val="-11"/>
          <w:sz w:val="28"/>
        </w:rPr>
        <w:t xml:space="preserve"> </w:t>
      </w:r>
      <w:r>
        <w:rPr>
          <w:sz w:val="28"/>
        </w:rPr>
        <w:t>із</w:t>
      </w:r>
      <w:r>
        <w:rPr>
          <w:spacing w:val="-6"/>
          <w:sz w:val="28"/>
        </w:rPr>
        <w:t xml:space="preserve"> </w:t>
      </w:r>
      <w:r>
        <w:rPr>
          <w:sz w:val="28"/>
        </w:rPr>
        <w:t>затвердженими</w:t>
      </w:r>
      <w:r>
        <w:rPr>
          <w:spacing w:val="-11"/>
          <w:sz w:val="28"/>
        </w:rPr>
        <w:t xml:space="preserve"> </w:t>
      </w:r>
      <w:r>
        <w:rPr>
          <w:spacing w:val="-2"/>
          <w:sz w:val="28"/>
        </w:rPr>
        <w:t>паспортами.</w:t>
      </w:r>
    </w:p>
    <w:p w:rsidR="00FE1034" w:rsidRDefault="00C00C22">
      <w:pPr>
        <w:pStyle w:val="a4"/>
        <w:numPr>
          <w:ilvl w:val="0"/>
          <w:numId w:val="3"/>
        </w:numPr>
        <w:tabs>
          <w:tab w:val="left" w:pos="1128"/>
        </w:tabs>
        <w:spacing w:before="238"/>
        <w:ind w:firstLine="566"/>
        <w:rPr>
          <w:sz w:val="28"/>
        </w:rPr>
      </w:pPr>
      <w:r>
        <w:rPr>
          <w:sz w:val="28"/>
        </w:rPr>
        <w:t>До</w:t>
      </w:r>
      <w:r>
        <w:rPr>
          <w:spacing w:val="80"/>
          <w:sz w:val="28"/>
        </w:rPr>
        <w:t xml:space="preserve"> </w:t>
      </w:r>
      <w:r>
        <w:rPr>
          <w:sz w:val="28"/>
        </w:rPr>
        <w:t>участі</w:t>
      </w:r>
      <w:r>
        <w:rPr>
          <w:spacing w:val="80"/>
          <w:sz w:val="28"/>
        </w:rPr>
        <w:t xml:space="preserve"> </w:t>
      </w:r>
      <w:r>
        <w:rPr>
          <w:sz w:val="28"/>
        </w:rPr>
        <w:t>в</w:t>
      </w:r>
      <w:r>
        <w:rPr>
          <w:spacing w:val="80"/>
          <w:sz w:val="28"/>
        </w:rPr>
        <w:t xml:space="preserve"> </w:t>
      </w:r>
      <w:r>
        <w:rPr>
          <w:sz w:val="28"/>
        </w:rPr>
        <w:t>Конкурсі</w:t>
      </w:r>
      <w:r>
        <w:rPr>
          <w:spacing w:val="80"/>
          <w:sz w:val="28"/>
        </w:rPr>
        <w:t xml:space="preserve"> </w:t>
      </w:r>
      <w:r>
        <w:rPr>
          <w:sz w:val="28"/>
        </w:rPr>
        <w:t>не</w:t>
      </w:r>
      <w:r>
        <w:rPr>
          <w:spacing w:val="80"/>
          <w:sz w:val="28"/>
        </w:rPr>
        <w:t xml:space="preserve"> </w:t>
      </w:r>
      <w:r>
        <w:rPr>
          <w:sz w:val="28"/>
        </w:rPr>
        <w:t>допускаються</w:t>
      </w:r>
      <w:r>
        <w:rPr>
          <w:spacing w:val="80"/>
          <w:sz w:val="28"/>
        </w:rPr>
        <w:t xml:space="preserve"> </w:t>
      </w:r>
      <w:r>
        <w:rPr>
          <w:sz w:val="28"/>
        </w:rPr>
        <w:t>автомобільні</w:t>
      </w:r>
      <w:r>
        <w:rPr>
          <w:spacing w:val="80"/>
          <w:sz w:val="28"/>
        </w:rPr>
        <w:t xml:space="preserve"> </w:t>
      </w:r>
      <w:r>
        <w:rPr>
          <w:sz w:val="28"/>
        </w:rPr>
        <w:t>перевізники, які</w:t>
      </w:r>
      <w:r w:rsidR="009C71FA">
        <w:rPr>
          <w:spacing w:val="80"/>
          <w:sz w:val="28"/>
        </w:rPr>
        <w:t xml:space="preserve"> </w:t>
      </w:r>
      <w:r>
        <w:rPr>
          <w:sz w:val="28"/>
        </w:rPr>
        <w:t>визначені</w:t>
      </w:r>
      <w:r w:rsidR="009C71FA">
        <w:rPr>
          <w:spacing w:val="80"/>
          <w:sz w:val="28"/>
        </w:rPr>
        <w:t xml:space="preserve"> </w:t>
      </w:r>
      <w:r>
        <w:rPr>
          <w:sz w:val="28"/>
        </w:rPr>
        <w:t>в</w:t>
      </w:r>
      <w:r w:rsidR="009C71FA">
        <w:rPr>
          <w:spacing w:val="80"/>
          <w:sz w:val="28"/>
        </w:rPr>
        <w:t xml:space="preserve"> </w:t>
      </w:r>
      <w:r>
        <w:rPr>
          <w:sz w:val="28"/>
        </w:rPr>
        <w:t>пункті</w:t>
      </w:r>
      <w:r w:rsidR="009C71FA">
        <w:rPr>
          <w:spacing w:val="80"/>
          <w:sz w:val="28"/>
        </w:rPr>
        <w:t xml:space="preserve"> </w:t>
      </w:r>
      <w:r>
        <w:rPr>
          <w:sz w:val="28"/>
        </w:rPr>
        <w:t>12</w:t>
      </w:r>
      <w:r>
        <w:rPr>
          <w:spacing w:val="80"/>
          <w:sz w:val="28"/>
        </w:rPr>
        <w:t xml:space="preserve"> </w:t>
      </w:r>
      <w:r>
        <w:rPr>
          <w:sz w:val="28"/>
        </w:rPr>
        <w:t>Порядку</w:t>
      </w:r>
      <w:r>
        <w:rPr>
          <w:spacing w:val="40"/>
          <w:sz w:val="28"/>
        </w:rPr>
        <w:t xml:space="preserve"> </w:t>
      </w:r>
      <w:r>
        <w:rPr>
          <w:sz w:val="28"/>
        </w:rPr>
        <w:t xml:space="preserve">та статті 45 Закону України </w:t>
      </w:r>
      <w:r w:rsidR="000120AB">
        <w:rPr>
          <w:sz w:val="28"/>
        </w:rPr>
        <w:t>«</w:t>
      </w:r>
      <w:r>
        <w:rPr>
          <w:sz w:val="28"/>
        </w:rPr>
        <w:t>Про автомобільний транспорт</w:t>
      </w:r>
      <w:r w:rsidR="000120AB">
        <w:rPr>
          <w:sz w:val="28"/>
        </w:rPr>
        <w:t>»</w:t>
      </w:r>
      <w:r>
        <w:rPr>
          <w:sz w:val="28"/>
        </w:rPr>
        <w:t>.</w:t>
      </w:r>
    </w:p>
    <w:p w:rsidR="00FE1034" w:rsidRDefault="00C00C22">
      <w:pPr>
        <w:pStyle w:val="a4"/>
        <w:numPr>
          <w:ilvl w:val="0"/>
          <w:numId w:val="3"/>
        </w:numPr>
        <w:tabs>
          <w:tab w:val="left" w:pos="1128"/>
        </w:tabs>
        <w:spacing w:line="242" w:lineRule="auto"/>
        <w:ind w:right="147" w:firstLine="566"/>
        <w:rPr>
          <w:sz w:val="28"/>
        </w:rPr>
      </w:pPr>
      <w:r>
        <w:rPr>
          <w:sz w:val="28"/>
        </w:rPr>
        <w:t xml:space="preserve">Переможця чи переможців Конкурсу визначає Організатор перевезень на підставі рішення Конкурсного комітету окремо щодо кожного об’єкта </w:t>
      </w:r>
      <w:r>
        <w:rPr>
          <w:spacing w:val="-2"/>
          <w:sz w:val="28"/>
        </w:rPr>
        <w:t>Конкурсу.</w:t>
      </w:r>
    </w:p>
    <w:p w:rsidR="00FE1034" w:rsidRDefault="00C00C22">
      <w:pPr>
        <w:pStyle w:val="a3"/>
        <w:ind w:right="144" w:firstLine="566"/>
      </w:pPr>
      <w:r>
        <w:t>У</w:t>
      </w:r>
      <w:r>
        <w:rPr>
          <w:spacing w:val="80"/>
        </w:rPr>
        <w:t xml:space="preserve"> </w:t>
      </w:r>
      <w:r>
        <w:t>разі</w:t>
      </w:r>
      <w:r>
        <w:rPr>
          <w:spacing w:val="80"/>
        </w:rPr>
        <w:t xml:space="preserve"> </w:t>
      </w:r>
      <w:r>
        <w:t>коли</w:t>
      </w:r>
      <w:r>
        <w:rPr>
          <w:spacing w:val="80"/>
        </w:rPr>
        <w:t xml:space="preserve"> </w:t>
      </w:r>
      <w:r>
        <w:t>щодо</w:t>
      </w:r>
      <w:r>
        <w:rPr>
          <w:spacing w:val="80"/>
        </w:rPr>
        <w:t xml:space="preserve"> </w:t>
      </w:r>
      <w:r>
        <w:t>одного</w:t>
      </w:r>
      <w:r>
        <w:rPr>
          <w:spacing w:val="80"/>
        </w:rPr>
        <w:t xml:space="preserve"> </w:t>
      </w:r>
      <w:r>
        <w:t>чи</w:t>
      </w:r>
      <w:r>
        <w:rPr>
          <w:spacing w:val="80"/>
        </w:rPr>
        <w:t xml:space="preserve"> </w:t>
      </w:r>
      <w:r>
        <w:t>кількох</w:t>
      </w:r>
      <w:r>
        <w:rPr>
          <w:spacing w:val="80"/>
        </w:rPr>
        <w:t xml:space="preserve"> </w:t>
      </w:r>
      <w:r>
        <w:t>об’єктів</w:t>
      </w:r>
      <w:r>
        <w:rPr>
          <w:spacing w:val="80"/>
        </w:rPr>
        <w:t xml:space="preserve"> </w:t>
      </w:r>
      <w:r>
        <w:t>Конкурсу</w:t>
      </w:r>
      <w:r>
        <w:rPr>
          <w:spacing w:val="80"/>
        </w:rPr>
        <w:t xml:space="preserve"> </w:t>
      </w:r>
      <w:r>
        <w:t>встановлено, що рішення Конкурсного комітету прийнято з порушенням законодавства, Організатор перевезень приймає рішення про скасування такого рішення Конкурсного комітету щодо цих об’єктів та виносить його для повторного розгляду на наступному засіданні Конкурсного комітету.</w:t>
      </w:r>
    </w:p>
    <w:p w:rsidR="00617023" w:rsidRDefault="00C00C22" w:rsidP="000120AB">
      <w:pPr>
        <w:pStyle w:val="a4"/>
        <w:numPr>
          <w:ilvl w:val="0"/>
          <w:numId w:val="3"/>
        </w:numPr>
        <w:tabs>
          <w:tab w:val="left" w:pos="1128"/>
        </w:tabs>
        <w:spacing w:before="232"/>
        <w:ind w:right="139" w:firstLine="566"/>
        <w:rPr>
          <w:sz w:val="28"/>
        </w:rPr>
      </w:pPr>
      <w:r>
        <w:rPr>
          <w:sz w:val="28"/>
        </w:rPr>
        <w:t>Організатор укладає з переможцем Конкурсу договір з перевезення пасажирів на міжміському/приміському автобусному маршруті загального користування,</w:t>
      </w:r>
      <w:r>
        <w:rPr>
          <w:spacing w:val="-6"/>
          <w:sz w:val="28"/>
        </w:rPr>
        <w:t xml:space="preserve"> </w:t>
      </w:r>
      <w:r>
        <w:rPr>
          <w:sz w:val="28"/>
        </w:rPr>
        <w:t>що</w:t>
      </w:r>
      <w:r>
        <w:rPr>
          <w:spacing w:val="-8"/>
          <w:sz w:val="28"/>
        </w:rPr>
        <w:t xml:space="preserve"> </w:t>
      </w:r>
      <w:r>
        <w:rPr>
          <w:sz w:val="28"/>
        </w:rPr>
        <w:t>проходять</w:t>
      </w:r>
      <w:r>
        <w:rPr>
          <w:spacing w:val="-11"/>
          <w:sz w:val="28"/>
        </w:rPr>
        <w:t xml:space="preserve"> </w:t>
      </w:r>
      <w:r>
        <w:rPr>
          <w:sz w:val="28"/>
        </w:rPr>
        <w:t>територією</w:t>
      </w:r>
      <w:r>
        <w:rPr>
          <w:spacing w:val="-5"/>
          <w:sz w:val="28"/>
        </w:rPr>
        <w:t xml:space="preserve"> </w:t>
      </w:r>
      <w:r>
        <w:rPr>
          <w:sz w:val="28"/>
        </w:rPr>
        <w:t>двох</w:t>
      </w:r>
      <w:r>
        <w:rPr>
          <w:spacing w:val="-13"/>
          <w:sz w:val="28"/>
        </w:rPr>
        <w:t xml:space="preserve"> </w:t>
      </w:r>
      <w:r>
        <w:rPr>
          <w:sz w:val="28"/>
        </w:rPr>
        <w:t>або</w:t>
      </w:r>
      <w:r>
        <w:rPr>
          <w:spacing w:val="-8"/>
          <w:sz w:val="28"/>
        </w:rPr>
        <w:t xml:space="preserve"> </w:t>
      </w:r>
      <w:r>
        <w:rPr>
          <w:sz w:val="28"/>
        </w:rPr>
        <w:t>більше</w:t>
      </w:r>
      <w:r>
        <w:rPr>
          <w:spacing w:val="-8"/>
          <w:sz w:val="28"/>
        </w:rPr>
        <w:t xml:space="preserve"> </w:t>
      </w:r>
      <w:r>
        <w:rPr>
          <w:sz w:val="28"/>
        </w:rPr>
        <w:t>територіальних</w:t>
      </w:r>
      <w:r>
        <w:rPr>
          <w:spacing w:val="-13"/>
          <w:sz w:val="28"/>
        </w:rPr>
        <w:t xml:space="preserve"> </w:t>
      </w:r>
      <w:r>
        <w:rPr>
          <w:sz w:val="28"/>
        </w:rPr>
        <w:t>громад та не виходять за межі</w:t>
      </w:r>
      <w:r>
        <w:rPr>
          <w:spacing w:val="-3"/>
          <w:sz w:val="28"/>
        </w:rPr>
        <w:t xml:space="preserve"> </w:t>
      </w:r>
      <w:r>
        <w:rPr>
          <w:sz w:val="28"/>
        </w:rPr>
        <w:t>території</w:t>
      </w:r>
      <w:r>
        <w:rPr>
          <w:spacing w:val="-3"/>
          <w:sz w:val="28"/>
        </w:rPr>
        <w:t xml:space="preserve"> </w:t>
      </w:r>
      <w:r w:rsidR="0006424F">
        <w:rPr>
          <w:sz w:val="28"/>
        </w:rPr>
        <w:t>Вінницької</w:t>
      </w:r>
      <w:r>
        <w:rPr>
          <w:spacing w:val="-2"/>
          <w:sz w:val="28"/>
        </w:rPr>
        <w:t xml:space="preserve"> </w:t>
      </w:r>
      <w:r>
        <w:rPr>
          <w:sz w:val="28"/>
        </w:rPr>
        <w:t>області</w:t>
      </w:r>
      <w:r>
        <w:rPr>
          <w:spacing w:val="-2"/>
          <w:sz w:val="28"/>
        </w:rPr>
        <w:t xml:space="preserve"> </w:t>
      </w:r>
      <w:r w:rsidR="0006424F">
        <w:rPr>
          <w:spacing w:val="-2"/>
          <w:sz w:val="28"/>
        </w:rPr>
        <w:t xml:space="preserve">на </w:t>
      </w:r>
      <w:r>
        <w:rPr>
          <w:sz w:val="28"/>
        </w:rPr>
        <w:t>термін</w:t>
      </w:r>
      <w:r w:rsidR="0006424F">
        <w:rPr>
          <w:sz w:val="28"/>
        </w:rPr>
        <w:t>,</w:t>
      </w:r>
      <w:r>
        <w:rPr>
          <w:sz w:val="28"/>
        </w:rPr>
        <w:t xml:space="preserve"> </w:t>
      </w:r>
      <w:r w:rsidR="0006424F">
        <w:rPr>
          <w:sz w:val="28"/>
        </w:rPr>
        <w:t>який передбачений Порядком</w:t>
      </w:r>
      <w:r w:rsidR="00617023">
        <w:rPr>
          <w:sz w:val="28"/>
        </w:rPr>
        <w:t>.</w:t>
      </w:r>
      <w:bookmarkStart w:id="1" w:name="_GoBack"/>
      <w:bookmarkEnd w:id="1"/>
      <w:r>
        <w:rPr>
          <w:sz w:val="28"/>
        </w:rPr>
        <w:t xml:space="preserve"> </w:t>
      </w:r>
    </w:p>
    <w:p w:rsidR="00617023" w:rsidRDefault="00C00C22" w:rsidP="000120AB">
      <w:pPr>
        <w:pStyle w:val="a4"/>
        <w:numPr>
          <w:ilvl w:val="0"/>
          <w:numId w:val="3"/>
        </w:numPr>
        <w:tabs>
          <w:tab w:val="left" w:pos="1128"/>
        </w:tabs>
        <w:spacing w:before="232"/>
        <w:ind w:right="139" w:firstLine="566"/>
        <w:rPr>
          <w:sz w:val="28"/>
        </w:rPr>
      </w:pPr>
      <w:r>
        <w:rPr>
          <w:sz w:val="28"/>
        </w:rPr>
        <w:lastRenderedPageBreak/>
        <w:t xml:space="preserve"> </w:t>
      </w:r>
      <w:r w:rsidR="00617023" w:rsidRPr="00617023">
        <w:rPr>
          <w:color w:val="333333"/>
          <w:sz w:val="28"/>
          <w:szCs w:val="28"/>
          <w:shd w:val="clear" w:color="auto" w:fill="FFFFFF"/>
        </w:rPr>
        <w:t>Договір з переможцем конкурсу  у разі відсутності в нього автобусів, що відповідають умовам конкурсу, уклада</w:t>
      </w:r>
      <w:r w:rsidR="00617023" w:rsidRPr="00617023">
        <w:rPr>
          <w:color w:val="333333"/>
          <w:sz w:val="28"/>
          <w:szCs w:val="28"/>
          <w:shd w:val="clear" w:color="auto" w:fill="FFFFFF"/>
        </w:rPr>
        <w:t>ється Організатором</w:t>
      </w:r>
      <w:r w:rsidR="00617023" w:rsidRPr="00617023">
        <w:rPr>
          <w:color w:val="333333"/>
          <w:sz w:val="28"/>
          <w:szCs w:val="28"/>
          <w:shd w:val="clear" w:color="auto" w:fill="FFFFFF"/>
        </w:rPr>
        <w:t xml:space="preserve"> на один рік.</w:t>
      </w:r>
    </w:p>
    <w:p w:rsidR="00FE1034" w:rsidRDefault="00C00C22">
      <w:pPr>
        <w:pStyle w:val="a4"/>
        <w:numPr>
          <w:ilvl w:val="0"/>
          <w:numId w:val="3"/>
        </w:numPr>
        <w:tabs>
          <w:tab w:val="left" w:pos="1128"/>
        </w:tabs>
        <w:spacing w:before="264"/>
        <w:ind w:right="142" w:firstLine="566"/>
        <w:rPr>
          <w:sz w:val="28"/>
        </w:rPr>
      </w:pPr>
      <w:r>
        <w:rPr>
          <w:sz w:val="28"/>
        </w:rPr>
        <w:t>Автомобільний</w:t>
      </w:r>
      <w:r>
        <w:rPr>
          <w:spacing w:val="-5"/>
          <w:sz w:val="28"/>
        </w:rPr>
        <w:t xml:space="preserve"> </w:t>
      </w:r>
      <w:r>
        <w:rPr>
          <w:sz w:val="28"/>
        </w:rPr>
        <w:t>перевізник</w:t>
      </w:r>
      <w:r>
        <w:rPr>
          <w:spacing w:val="-2"/>
          <w:sz w:val="28"/>
        </w:rPr>
        <w:t xml:space="preserve"> </w:t>
      </w:r>
      <w:r>
        <w:rPr>
          <w:sz w:val="28"/>
        </w:rPr>
        <w:t>–</w:t>
      </w:r>
      <w:r>
        <w:rPr>
          <w:spacing w:val="-4"/>
          <w:sz w:val="28"/>
        </w:rPr>
        <w:t xml:space="preserve"> </w:t>
      </w:r>
      <w:r>
        <w:rPr>
          <w:sz w:val="28"/>
        </w:rPr>
        <w:t>переможець</w:t>
      </w:r>
      <w:r>
        <w:rPr>
          <w:spacing w:val="-4"/>
          <w:sz w:val="28"/>
        </w:rPr>
        <w:t xml:space="preserve"> </w:t>
      </w:r>
      <w:hyperlink r:id="rId7">
        <w:r>
          <w:rPr>
            <w:sz w:val="28"/>
          </w:rPr>
          <w:t>Конкурсу</w:t>
        </w:r>
      </w:hyperlink>
      <w:r>
        <w:rPr>
          <w:spacing w:val="-8"/>
          <w:sz w:val="28"/>
        </w:rPr>
        <w:t xml:space="preserve"> </w:t>
      </w:r>
      <w:r>
        <w:rPr>
          <w:sz w:val="28"/>
        </w:rPr>
        <w:t>повинен</w:t>
      </w:r>
      <w:r>
        <w:rPr>
          <w:spacing w:val="-5"/>
          <w:sz w:val="28"/>
        </w:rPr>
        <w:t xml:space="preserve"> </w:t>
      </w:r>
      <w:r>
        <w:rPr>
          <w:sz w:val="28"/>
        </w:rPr>
        <w:t>самостійно забезпечувати перевезення.</w:t>
      </w:r>
    </w:p>
    <w:p w:rsidR="00FE1034" w:rsidRPr="008A22EA" w:rsidRDefault="00C00C22">
      <w:pPr>
        <w:pStyle w:val="a3"/>
        <w:spacing w:before="273"/>
        <w:ind w:left="572" w:right="11"/>
        <w:jc w:val="center"/>
        <w:rPr>
          <w:b/>
          <w:bCs/>
        </w:rPr>
      </w:pPr>
      <w:r w:rsidRPr="008A22EA">
        <w:rPr>
          <w:b/>
          <w:bCs/>
        </w:rPr>
        <w:t>ІІ.</w:t>
      </w:r>
      <w:r w:rsidRPr="008A22EA">
        <w:rPr>
          <w:b/>
          <w:bCs/>
          <w:spacing w:val="-7"/>
        </w:rPr>
        <w:t xml:space="preserve"> </w:t>
      </w:r>
      <w:r w:rsidRPr="008A22EA">
        <w:rPr>
          <w:b/>
          <w:bCs/>
        </w:rPr>
        <w:t>Обов’язкові</w:t>
      </w:r>
      <w:r w:rsidRPr="008A22EA">
        <w:rPr>
          <w:b/>
          <w:bCs/>
          <w:spacing w:val="-8"/>
        </w:rPr>
        <w:t xml:space="preserve"> </w:t>
      </w:r>
      <w:r w:rsidRPr="008A22EA">
        <w:rPr>
          <w:b/>
          <w:bCs/>
        </w:rPr>
        <w:t>умови</w:t>
      </w:r>
      <w:r w:rsidRPr="008A22EA">
        <w:rPr>
          <w:b/>
          <w:bCs/>
          <w:spacing w:val="-9"/>
        </w:rPr>
        <w:t xml:space="preserve"> </w:t>
      </w:r>
      <w:r w:rsidRPr="008A22EA">
        <w:rPr>
          <w:b/>
          <w:bCs/>
          <w:spacing w:val="-2"/>
        </w:rPr>
        <w:t>Конкурсу</w:t>
      </w:r>
    </w:p>
    <w:p w:rsidR="00C23DD0" w:rsidRPr="00C23DD0" w:rsidRDefault="00C00C22" w:rsidP="00C23DD0">
      <w:pPr>
        <w:pStyle w:val="a4"/>
        <w:numPr>
          <w:ilvl w:val="0"/>
          <w:numId w:val="2"/>
        </w:numPr>
        <w:tabs>
          <w:tab w:val="left" w:pos="988"/>
        </w:tabs>
        <w:spacing w:before="278"/>
        <w:ind w:right="140" w:firstLine="566"/>
        <w:rPr>
          <w:sz w:val="28"/>
        </w:rPr>
      </w:pPr>
      <w:r>
        <w:rPr>
          <w:sz w:val="28"/>
        </w:rPr>
        <w:t>Обґрунтована</w:t>
      </w:r>
      <w:r>
        <w:rPr>
          <w:spacing w:val="80"/>
          <w:sz w:val="28"/>
        </w:rPr>
        <w:t xml:space="preserve">  </w:t>
      </w:r>
      <w:r>
        <w:rPr>
          <w:sz w:val="28"/>
        </w:rPr>
        <w:t>структура</w:t>
      </w:r>
      <w:r>
        <w:rPr>
          <w:spacing w:val="80"/>
          <w:sz w:val="28"/>
        </w:rPr>
        <w:t xml:space="preserve">  </w:t>
      </w:r>
      <w:r>
        <w:rPr>
          <w:sz w:val="28"/>
        </w:rPr>
        <w:t>парку</w:t>
      </w:r>
      <w:r>
        <w:rPr>
          <w:spacing w:val="80"/>
          <w:sz w:val="28"/>
        </w:rPr>
        <w:t xml:space="preserve">  </w:t>
      </w:r>
      <w:r>
        <w:rPr>
          <w:sz w:val="28"/>
        </w:rPr>
        <w:t>автобусів,</w:t>
      </w:r>
      <w:r>
        <w:rPr>
          <w:spacing w:val="80"/>
          <w:sz w:val="28"/>
        </w:rPr>
        <w:t xml:space="preserve">  </w:t>
      </w:r>
      <w:r>
        <w:rPr>
          <w:sz w:val="28"/>
        </w:rPr>
        <w:t>що</w:t>
      </w:r>
      <w:r>
        <w:rPr>
          <w:spacing w:val="80"/>
          <w:sz w:val="28"/>
        </w:rPr>
        <w:t xml:space="preserve">  </w:t>
      </w:r>
      <w:r>
        <w:rPr>
          <w:sz w:val="28"/>
        </w:rPr>
        <w:t>працюватимуть</w:t>
      </w:r>
      <w:r>
        <w:rPr>
          <w:spacing w:val="40"/>
          <w:sz w:val="28"/>
        </w:rPr>
        <w:t xml:space="preserve"> </w:t>
      </w:r>
      <w:r>
        <w:rPr>
          <w:sz w:val="28"/>
        </w:rPr>
        <w:t>на міжміських та приміських автобусних маршрутах загального користування, що</w:t>
      </w:r>
      <w:r>
        <w:rPr>
          <w:spacing w:val="80"/>
          <w:sz w:val="28"/>
        </w:rPr>
        <w:t xml:space="preserve">  </w:t>
      </w:r>
      <w:r>
        <w:rPr>
          <w:sz w:val="28"/>
        </w:rPr>
        <w:t>проходять</w:t>
      </w:r>
      <w:r>
        <w:rPr>
          <w:spacing w:val="80"/>
          <w:sz w:val="28"/>
        </w:rPr>
        <w:t xml:space="preserve">  </w:t>
      </w:r>
      <w:r>
        <w:rPr>
          <w:sz w:val="28"/>
        </w:rPr>
        <w:t>територією</w:t>
      </w:r>
      <w:r>
        <w:rPr>
          <w:spacing w:val="80"/>
          <w:sz w:val="28"/>
        </w:rPr>
        <w:t xml:space="preserve">  </w:t>
      </w:r>
      <w:r>
        <w:rPr>
          <w:sz w:val="28"/>
        </w:rPr>
        <w:t>двох</w:t>
      </w:r>
      <w:r>
        <w:rPr>
          <w:spacing w:val="80"/>
          <w:sz w:val="28"/>
        </w:rPr>
        <w:t xml:space="preserve">  </w:t>
      </w:r>
      <w:r>
        <w:rPr>
          <w:sz w:val="28"/>
        </w:rPr>
        <w:t>або</w:t>
      </w:r>
      <w:r>
        <w:rPr>
          <w:spacing w:val="80"/>
          <w:sz w:val="28"/>
        </w:rPr>
        <w:t xml:space="preserve">  </w:t>
      </w:r>
      <w:r>
        <w:rPr>
          <w:sz w:val="28"/>
        </w:rPr>
        <w:t>більше</w:t>
      </w:r>
      <w:r>
        <w:rPr>
          <w:spacing w:val="80"/>
          <w:sz w:val="28"/>
        </w:rPr>
        <w:t xml:space="preserve">  </w:t>
      </w:r>
      <w:r>
        <w:rPr>
          <w:sz w:val="28"/>
        </w:rPr>
        <w:t>територіальних</w:t>
      </w:r>
      <w:r>
        <w:rPr>
          <w:spacing w:val="80"/>
          <w:sz w:val="28"/>
        </w:rPr>
        <w:t xml:space="preserve">  </w:t>
      </w:r>
      <w:r>
        <w:rPr>
          <w:sz w:val="28"/>
        </w:rPr>
        <w:t xml:space="preserve">громад та не виходять за межі території </w:t>
      </w:r>
      <w:r w:rsidR="009E4BDD">
        <w:rPr>
          <w:sz w:val="28"/>
        </w:rPr>
        <w:t>Вінницької</w:t>
      </w:r>
      <w:r>
        <w:rPr>
          <w:sz w:val="28"/>
        </w:rPr>
        <w:t xml:space="preserve"> області, повинна відповідати таким </w:t>
      </w:r>
      <w:r>
        <w:rPr>
          <w:spacing w:val="-2"/>
          <w:sz w:val="28"/>
        </w:rPr>
        <w:t>критеріям:</w:t>
      </w:r>
    </w:p>
    <w:p w:rsidR="00C23DD0" w:rsidRPr="00C23DD0" w:rsidRDefault="00C23DD0" w:rsidP="00C23DD0">
      <w:pPr>
        <w:pStyle w:val="a4"/>
        <w:numPr>
          <w:ilvl w:val="1"/>
          <w:numId w:val="2"/>
        </w:numPr>
        <w:tabs>
          <w:tab w:val="left" w:pos="988"/>
        </w:tabs>
        <w:spacing w:before="278"/>
        <w:ind w:right="140" w:firstLine="569"/>
        <w:rPr>
          <w:sz w:val="32"/>
          <w:szCs w:val="24"/>
        </w:rPr>
      </w:pPr>
      <w:r w:rsidRPr="00C23DD0">
        <w:rPr>
          <w:color w:val="000000"/>
          <w:sz w:val="28"/>
          <w:szCs w:val="28"/>
          <w:lang w:eastAsia="ru-RU"/>
        </w:rPr>
        <w:t xml:space="preserve">Сфера використання автобусів за видами сполучень, технічними та екологічними показниками визначається відповідно до </w:t>
      </w:r>
      <w:r w:rsidRPr="00C23DD0">
        <w:rPr>
          <w:color w:val="333333"/>
          <w:sz w:val="28"/>
          <w:szCs w:val="28"/>
          <w:shd w:val="clear" w:color="auto" w:fill="FFFFFF"/>
        </w:rPr>
        <w:t>Наказу, а саме:</w:t>
      </w:r>
    </w:p>
    <w:p w:rsidR="00C23DD0" w:rsidRPr="00C23DD0" w:rsidRDefault="00C23DD0" w:rsidP="00C23DD0">
      <w:pPr>
        <w:pStyle w:val="a5"/>
        <w:ind w:left="140" w:right="145" w:firstLine="569"/>
        <w:jc w:val="both"/>
        <w:rPr>
          <w:rFonts w:ascii="Times New Roman" w:hAnsi="Times New Roman" w:cs="Times New Roman"/>
          <w:color w:val="000000"/>
          <w:sz w:val="28"/>
          <w:szCs w:val="28"/>
          <w:lang w:val="uk-UA" w:eastAsia="ru-RU"/>
        </w:rPr>
      </w:pPr>
      <w:r w:rsidRPr="00C23DD0">
        <w:rPr>
          <w:rFonts w:ascii="Times New Roman" w:hAnsi="Times New Roman" w:cs="Times New Roman"/>
          <w:color w:val="000000"/>
          <w:sz w:val="28"/>
          <w:szCs w:val="28"/>
          <w:lang w:val="uk-UA" w:eastAsia="ru-RU"/>
        </w:rPr>
        <w:t>на приміських автобусних маршрутах загального користування</w:t>
      </w:r>
      <w:r>
        <w:rPr>
          <w:rFonts w:ascii="Times New Roman" w:hAnsi="Times New Roman" w:cs="Times New Roman"/>
          <w:color w:val="000000"/>
          <w:sz w:val="28"/>
          <w:szCs w:val="28"/>
          <w:lang w:val="uk-UA" w:eastAsia="ru-RU"/>
        </w:rPr>
        <w:t xml:space="preserve"> </w:t>
      </w:r>
      <w:r w:rsidRPr="00C23DD0">
        <w:rPr>
          <w:rFonts w:ascii="Times New Roman" w:hAnsi="Times New Roman" w:cs="Times New Roman"/>
          <w:color w:val="000000"/>
          <w:sz w:val="28"/>
          <w:szCs w:val="28"/>
          <w:lang w:val="uk-UA" w:eastAsia="ru-RU"/>
        </w:rPr>
        <w:t>повинні бути задіяні автобуси категорії М2 класу А та В та (або)</w:t>
      </w:r>
      <w:r>
        <w:rPr>
          <w:rFonts w:ascii="Times New Roman" w:hAnsi="Times New Roman" w:cs="Times New Roman"/>
          <w:color w:val="000000"/>
          <w:sz w:val="28"/>
          <w:szCs w:val="28"/>
          <w:lang w:val="uk-UA" w:eastAsia="ru-RU"/>
        </w:rPr>
        <w:t xml:space="preserve"> </w:t>
      </w:r>
      <w:r w:rsidRPr="00C23DD0">
        <w:rPr>
          <w:rFonts w:ascii="Times New Roman" w:hAnsi="Times New Roman" w:cs="Times New Roman"/>
          <w:color w:val="000000"/>
          <w:sz w:val="28"/>
          <w:szCs w:val="28"/>
          <w:lang w:val="uk-UA" w:eastAsia="ru-RU"/>
        </w:rPr>
        <w:t>категорії М3 класу А, В та І, II, III;</w:t>
      </w:r>
    </w:p>
    <w:p w:rsidR="00C23DD0" w:rsidRDefault="00C23DD0" w:rsidP="00C23DD0">
      <w:pPr>
        <w:pStyle w:val="a5"/>
        <w:ind w:left="140" w:right="145" w:firstLine="567"/>
        <w:jc w:val="both"/>
        <w:rPr>
          <w:rFonts w:ascii="Times New Roman" w:hAnsi="Times New Roman" w:cs="Times New Roman"/>
          <w:color w:val="000000"/>
          <w:sz w:val="28"/>
          <w:szCs w:val="28"/>
          <w:lang w:val="uk-UA" w:eastAsia="ru-RU"/>
        </w:rPr>
      </w:pPr>
      <w:r w:rsidRPr="00C23DD0">
        <w:rPr>
          <w:rFonts w:ascii="Times New Roman" w:hAnsi="Times New Roman" w:cs="Times New Roman"/>
          <w:color w:val="000000"/>
          <w:sz w:val="28"/>
          <w:szCs w:val="28"/>
          <w:lang w:val="uk-UA" w:eastAsia="ru-RU"/>
        </w:rPr>
        <w:t xml:space="preserve">на міжміських </w:t>
      </w:r>
      <w:proofErr w:type="spellStart"/>
      <w:r w:rsidRPr="00C23DD0">
        <w:rPr>
          <w:rFonts w:ascii="Times New Roman" w:hAnsi="Times New Roman" w:cs="Times New Roman"/>
          <w:color w:val="000000"/>
          <w:sz w:val="28"/>
          <w:szCs w:val="28"/>
          <w:lang w:val="uk-UA" w:eastAsia="ru-RU"/>
        </w:rPr>
        <w:t>внутрішньообласних</w:t>
      </w:r>
      <w:proofErr w:type="spellEnd"/>
      <w:r w:rsidRPr="00C23DD0">
        <w:rPr>
          <w:rFonts w:ascii="Times New Roman" w:hAnsi="Times New Roman" w:cs="Times New Roman"/>
          <w:color w:val="000000"/>
          <w:sz w:val="28"/>
          <w:szCs w:val="28"/>
          <w:lang w:val="uk-UA" w:eastAsia="ru-RU"/>
        </w:rPr>
        <w:t xml:space="preserve"> маршрутах загального користування повинні бути задіяні автобуси категорії М3 класу В, II та III.</w:t>
      </w:r>
    </w:p>
    <w:p w:rsidR="00C23DD0" w:rsidRPr="00C23DD0" w:rsidRDefault="00C23DD0" w:rsidP="00C23DD0">
      <w:pPr>
        <w:pStyle w:val="a5"/>
        <w:ind w:left="140" w:right="145" w:firstLine="567"/>
        <w:jc w:val="both"/>
        <w:rPr>
          <w:rFonts w:ascii="Times New Roman" w:hAnsi="Times New Roman" w:cs="Times New Roman"/>
          <w:color w:val="000000"/>
          <w:sz w:val="28"/>
          <w:szCs w:val="28"/>
          <w:lang w:val="uk-UA" w:eastAsia="ru-RU"/>
        </w:rPr>
      </w:pPr>
    </w:p>
    <w:p w:rsidR="00FE1034" w:rsidRDefault="00C00C22">
      <w:pPr>
        <w:pStyle w:val="a4"/>
        <w:numPr>
          <w:ilvl w:val="1"/>
          <w:numId w:val="2"/>
        </w:numPr>
        <w:tabs>
          <w:tab w:val="left" w:pos="1008"/>
          <w:tab w:val="left" w:pos="2454"/>
          <w:tab w:val="left" w:pos="3605"/>
          <w:tab w:val="left" w:pos="4367"/>
          <w:tab w:val="left" w:pos="6406"/>
        </w:tabs>
        <w:spacing w:before="0"/>
        <w:ind w:left="1008" w:right="0" w:hanging="301"/>
        <w:rPr>
          <w:sz w:val="28"/>
        </w:rPr>
      </w:pPr>
      <w:r>
        <w:rPr>
          <w:spacing w:val="-2"/>
          <w:sz w:val="28"/>
        </w:rPr>
        <w:t>рухомий</w:t>
      </w:r>
      <w:r>
        <w:rPr>
          <w:sz w:val="28"/>
        </w:rPr>
        <w:tab/>
      </w:r>
      <w:r>
        <w:rPr>
          <w:spacing w:val="-2"/>
          <w:sz w:val="28"/>
        </w:rPr>
        <w:t>склад,</w:t>
      </w:r>
      <w:r>
        <w:rPr>
          <w:sz w:val="28"/>
        </w:rPr>
        <w:tab/>
      </w:r>
      <w:r>
        <w:rPr>
          <w:spacing w:val="-5"/>
          <w:sz w:val="28"/>
        </w:rPr>
        <w:t>що</w:t>
      </w:r>
      <w:r>
        <w:rPr>
          <w:sz w:val="28"/>
        </w:rPr>
        <w:tab/>
      </w:r>
      <w:r>
        <w:rPr>
          <w:spacing w:val="-2"/>
          <w:sz w:val="28"/>
        </w:rPr>
        <w:t>пропонується</w:t>
      </w:r>
      <w:r>
        <w:rPr>
          <w:sz w:val="28"/>
        </w:rPr>
        <w:tab/>
      </w:r>
      <w:r>
        <w:rPr>
          <w:spacing w:val="-2"/>
          <w:sz w:val="28"/>
        </w:rPr>
        <w:t>перевізником-претендентом</w:t>
      </w:r>
    </w:p>
    <w:p w:rsidR="00FE1034" w:rsidRDefault="00C00C22">
      <w:pPr>
        <w:pStyle w:val="a3"/>
        <w:ind w:right="145"/>
      </w:pPr>
      <w:r>
        <w:t>для</w:t>
      </w:r>
      <w:r>
        <w:rPr>
          <w:spacing w:val="-7"/>
        </w:rPr>
        <w:t xml:space="preserve"> </w:t>
      </w:r>
      <w:r>
        <w:t>перевезення</w:t>
      </w:r>
      <w:r>
        <w:rPr>
          <w:spacing w:val="-8"/>
        </w:rPr>
        <w:t xml:space="preserve"> </w:t>
      </w:r>
      <w:r>
        <w:t>пасажирів</w:t>
      </w:r>
      <w:r>
        <w:rPr>
          <w:spacing w:val="-10"/>
        </w:rPr>
        <w:t xml:space="preserve"> </w:t>
      </w:r>
      <w:r>
        <w:t>на</w:t>
      </w:r>
      <w:r>
        <w:rPr>
          <w:spacing w:val="-8"/>
        </w:rPr>
        <w:t xml:space="preserve"> </w:t>
      </w:r>
      <w:r>
        <w:t>міжміських</w:t>
      </w:r>
      <w:r>
        <w:rPr>
          <w:spacing w:val="-13"/>
        </w:rPr>
        <w:t xml:space="preserve"> </w:t>
      </w:r>
      <w:r>
        <w:t>та</w:t>
      </w:r>
      <w:r>
        <w:rPr>
          <w:spacing w:val="-8"/>
        </w:rPr>
        <w:t xml:space="preserve"> </w:t>
      </w:r>
      <w:r>
        <w:t>приміських</w:t>
      </w:r>
      <w:r>
        <w:rPr>
          <w:spacing w:val="-13"/>
        </w:rPr>
        <w:t xml:space="preserve"> </w:t>
      </w:r>
      <w:r>
        <w:t>автобусних</w:t>
      </w:r>
      <w:r>
        <w:rPr>
          <w:spacing w:val="-13"/>
        </w:rPr>
        <w:t xml:space="preserve"> </w:t>
      </w:r>
      <w:r>
        <w:t>маршрутах, повинен</w:t>
      </w:r>
      <w:r>
        <w:rPr>
          <w:spacing w:val="40"/>
        </w:rPr>
        <w:t xml:space="preserve">  </w:t>
      </w:r>
      <w:r>
        <w:t>за</w:t>
      </w:r>
      <w:r>
        <w:rPr>
          <w:spacing w:val="40"/>
        </w:rPr>
        <w:t xml:space="preserve">  </w:t>
      </w:r>
      <w:r>
        <w:t>параметрами</w:t>
      </w:r>
      <w:r>
        <w:rPr>
          <w:spacing w:val="40"/>
        </w:rPr>
        <w:t xml:space="preserve">  </w:t>
      </w:r>
      <w:r>
        <w:t>пасажиромісткості,</w:t>
      </w:r>
      <w:r>
        <w:rPr>
          <w:spacing w:val="40"/>
        </w:rPr>
        <w:t xml:space="preserve">  </w:t>
      </w:r>
      <w:r>
        <w:t>комфортності,</w:t>
      </w:r>
      <w:r>
        <w:rPr>
          <w:spacing w:val="40"/>
        </w:rPr>
        <w:t xml:space="preserve">  </w:t>
      </w:r>
      <w:r>
        <w:t>технічними</w:t>
      </w:r>
      <w:r>
        <w:rPr>
          <w:spacing w:val="80"/>
        </w:rPr>
        <w:t xml:space="preserve"> </w:t>
      </w:r>
      <w:r>
        <w:t>та екологічними показниками відповідати вимогам чинного законодавства України у сфері автомобільного транспорту (стандартам з екологічної безпеки ЄВРО-2</w:t>
      </w:r>
      <w:r>
        <w:rPr>
          <w:spacing w:val="-18"/>
        </w:rPr>
        <w:t xml:space="preserve"> </w:t>
      </w:r>
      <w:r>
        <w:t>і</w:t>
      </w:r>
      <w:r>
        <w:rPr>
          <w:spacing w:val="-17"/>
        </w:rPr>
        <w:t xml:space="preserve"> </w:t>
      </w:r>
      <w:r>
        <w:t>вище,</w:t>
      </w:r>
      <w:r>
        <w:rPr>
          <w:spacing w:val="-18"/>
        </w:rPr>
        <w:t xml:space="preserve"> </w:t>
      </w:r>
      <w:r>
        <w:t>пасажиромісткості</w:t>
      </w:r>
      <w:r>
        <w:rPr>
          <w:spacing w:val="-17"/>
        </w:rPr>
        <w:t xml:space="preserve"> </w:t>
      </w:r>
      <w:r>
        <w:t>та</w:t>
      </w:r>
      <w:r>
        <w:rPr>
          <w:spacing w:val="-15"/>
        </w:rPr>
        <w:t xml:space="preserve"> </w:t>
      </w:r>
      <w:r>
        <w:t>комфортності</w:t>
      </w:r>
      <w:r>
        <w:rPr>
          <w:spacing w:val="-18"/>
        </w:rPr>
        <w:t xml:space="preserve"> </w:t>
      </w:r>
      <w:r>
        <w:t>згідно</w:t>
      </w:r>
      <w:r>
        <w:rPr>
          <w:spacing w:val="-16"/>
        </w:rPr>
        <w:t xml:space="preserve"> </w:t>
      </w:r>
      <w:r>
        <w:t>з</w:t>
      </w:r>
      <w:r>
        <w:rPr>
          <w:spacing w:val="-16"/>
        </w:rPr>
        <w:t xml:space="preserve"> </w:t>
      </w:r>
      <w:r>
        <w:t>вимогами</w:t>
      </w:r>
      <w:r>
        <w:rPr>
          <w:spacing w:val="-16"/>
        </w:rPr>
        <w:t xml:space="preserve"> </w:t>
      </w:r>
      <w:r>
        <w:t>до</w:t>
      </w:r>
      <w:r>
        <w:rPr>
          <w:spacing w:val="-16"/>
        </w:rPr>
        <w:t xml:space="preserve"> </w:t>
      </w:r>
      <w:r>
        <w:t xml:space="preserve">об’єкту </w:t>
      </w:r>
      <w:r>
        <w:rPr>
          <w:spacing w:val="-2"/>
        </w:rPr>
        <w:t>Конкурсу);</w:t>
      </w:r>
    </w:p>
    <w:p w:rsidR="00FE1034" w:rsidRDefault="00C00C22">
      <w:pPr>
        <w:pStyle w:val="a4"/>
        <w:numPr>
          <w:ilvl w:val="1"/>
          <w:numId w:val="2"/>
        </w:numPr>
        <w:tabs>
          <w:tab w:val="left" w:pos="1007"/>
        </w:tabs>
        <w:spacing w:before="276"/>
        <w:ind w:right="144" w:firstLine="566"/>
        <w:rPr>
          <w:sz w:val="28"/>
        </w:rPr>
      </w:pPr>
      <w:r>
        <w:rPr>
          <w:sz w:val="28"/>
        </w:rPr>
        <w:t>забезпечувати роботу на приміських автобусних маршрутах загального користування,</w:t>
      </w:r>
      <w:r>
        <w:rPr>
          <w:spacing w:val="80"/>
          <w:w w:val="150"/>
          <w:sz w:val="28"/>
        </w:rPr>
        <w:t xml:space="preserve"> </w:t>
      </w:r>
      <w:r>
        <w:rPr>
          <w:sz w:val="28"/>
        </w:rPr>
        <w:t>транспортних</w:t>
      </w:r>
      <w:r>
        <w:rPr>
          <w:spacing w:val="80"/>
          <w:w w:val="150"/>
          <w:sz w:val="28"/>
        </w:rPr>
        <w:t xml:space="preserve"> </w:t>
      </w:r>
      <w:r>
        <w:rPr>
          <w:sz w:val="28"/>
        </w:rPr>
        <w:t>засобів,</w:t>
      </w:r>
      <w:r>
        <w:rPr>
          <w:spacing w:val="80"/>
          <w:w w:val="150"/>
          <w:sz w:val="28"/>
        </w:rPr>
        <w:t xml:space="preserve"> </w:t>
      </w:r>
      <w:r>
        <w:rPr>
          <w:sz w:val="28"/>
        </w:rPr>
        <w:t>пристосованих</w:t>
      </w:r>
      <w:r>
        <w:rPr>
          <w:spacing w:val="80"/>
          <w:w w:val="150"/>
          <w:sz w:val="28"/>
        </w:rPr>
        <w:t xml:space="preserve"> </w:t>
      </w:r>
      <w:r>
        <w:rPr>
          <w:sz w:val="28"/>
        </w:rPr>
        <w:t>для</w:t>
      </w:r>
      <w:r>
        <w:rPr>
          <w:spacing w:val="80"/>
          <w:w w:val="150"/>
          <w:sz w:val="28"/>
        </w:rPr>
        <w:t xml:space="preserve"> </w:t>
      </w:r>
      <w:r>
        <w:rPr>
          <w:sz w:val="28"/>
        </w:rPr>
        <w:t>перевезення</w:t>
      </w:r>
      <w:r>
        <w:rPr>
          <w:spacing w:val="80"/>
          <w:w w:val="150"/>
          <w:sz w:val="28"/>
        </w:rPr>
        <w:t xml:space="preserve"> </w:t>
      </w:r>
      <w:r>
        <w:rPr>
          <w:sz w:val="28"/>
        </w:rPr>
        <w:t>осіб з</w:t>
      </w:r>
      <w:r>
        <w:rPr>
          <w:spacing w:val="40"/>
          <w:sz w:val="28"/>
        </w:rPr>
        <w:t xml:space="preserve">  </w:t>
      </w:r>
      <w:r>
        <w:rPr>
          <w:sz w:val="28"/>
        </w:rPr>
        <w:t>інвалідністю</w:t>
      </w:r>
      <w:r>
        <w:rPr>
          <w:spacing w:val="40"/>
          <w:sz w:val="28"/>
        </w:rPr>
        <w:t xml:space="preserve">  </w:t>
      </w:r>
      <w:r>
        <w:rPr>
          <w:sz w:val="28"/>
        </w:rPr>
        <w:t>та</w:t>
      </w:r>
      <w:r>
        <w:rPr>
          <w:spacing w:val="65"/>
          <w:sz w:val="28"/>
        </w:rPr>
        <w:t xml:space="preserve">  </w:t>
      </w:r>
      <w:r>
        <w:rPr>
          <w:sz w:val="28"/>
        </w:rPr>
        <w:t>інших</w:t>
      </w:r>
      <w:r>
        <w:rPr>
          <w:spacing w:val="40"/>
          <w:sz w:val="28"/>
        </w:rPr>
        <w:t xml:space="preserve">  </w:t>
      </w:r>
      <w:r>
        <w:rPr>
          <w:sz w:val="28"/>
        </w:rPr>
        <w:t>маломобільних</w:t>
      </w:r>
      <w:r>
        <w:rPr>
          <w:spacing w:val="40"/>
          <w:sz w:val="28"/>
        </w:rPr>
        <w:t xml:space="preserve">  </w:t>
      </w:r>
      <w:r>
        <w:rPr>
          <w:sz w:val="28"/>
        </w:rPr>
        <w:t>груп</w:t>
      </w:r>
      <w:r>
        <w:rPr>
          <w:spacing w:val="40"/>
          <w:sz w:val="28"/>
        </w:rPr>
        <w:t xml:space="preserve">  </w:t>
      </w:r>
      <w:r>
        <w:rPr>
          <w:sz w:val="28"/>
        </w:rPr>
        <w:t>населення,</w:t>
      </w:r>
      <w:r>
        <w:rPr>
          <w:spacing w:val="40"/>
          <w:sz w:val="28"/>
        </w:rPr>
        <w:t xml:space="preserve">  </w:t>
      </w:r>
      <w:r>
        <w:rPr>
          <w:sz w:val="28"/>
        </w:rPr>
        <w:t>в</w:t>
      </w:r>
      <w:r>
        <w:rPr>
          <w:spacing w:val="40"/>
          <w:sz w:val="28"/>
        </w:rPr>
        <w:t xml:space="preserve">  </w:t>
      </w:r>
      <w:r>
        <w:rPr>
          <w:sz w:val="28"/>
        </w:rPr>
        <w:t>кількості</w:t>
      </w:r>
      <w:r>
        <w:rPr>
          <w:spacing w:val="40"/>
          <w:sz w:val="28"/>
        </w:rPr>
        <w:t xml:space="preserve"> </w:t>
      </w:r>
      <w:r>
        <w:rPr>
          <w:sz w:val="28"/>
        </w:rPr>
        <w:t>до</w:t>
      </w:r>
      <w:r>
        <w:rPr>
          <w:spacing w:val="80"/>
          <w:w w:val="150"/>
          <w:sz w:val="28"/>
        </w:rPr>
        <w:t xml:space="preserve"> </w:t>
      </w:r>
      <w:r>
        <w:rPr>
          <w:sz w:val="28"/>
        </w:rPr>
        <w:t>50</w:t>
      </w:r>
      <w:r>
        <w:rPr>
          <w:spacing w:val="80"/>
          <w:w w:val="150"/>
          <w:sz w:val="28"/>
        </w:rPr>
        <w:t xml:space="preserve"> </w:t>
      </w:r>
      <w:r>
        <w:rPr>
          <w:sz w:val="28"/>
        </w:rPr>
        <w:t>відсотків.</w:t>
      </w:r>
      <w:r>
        <w:rPr>
          <w:spacing w:val="80"/>
          <w:w w:val="150"/>
          <w:sz w:val="28"/>
        </w:rPr>
        <w:t xml:space="preserve"> </w:t>
      </w:r>
      <w:r>
        <w:rPr>
          <w:sz w:val="28"/>
        </w:rPr>
        <w:t>Транспортні</w:t>
      </w:r>
      <w:r>
        <w:rPr>
          <w:spacing w:val="80"/>
          <w:w w:val="150"/>
          <w:sz w:val="28"/>
        </w:rPr>
        <w:t xml:space="preserve"> </w:t>
      </w:r>
      <w:r>
        <w:rPr>
          <w:sz w:val="28"/>
        </w:rPr>
        <w:t>засоби,</w:t>
      </w:r>
      <w:r>
        <w:rPr>
          <w:spacing w:val="80"/>
          <w:w w:val="150"/>
          <w:sz w:val="28"/>
        </w:rPr>
        <w:t xml:space="preserve"> </w:t>
      </w:r>
      <w:r>
        <w:rPr>
          <w:sz w:val="28"/>
        </w:rPr>
        <w:t>пристосовані</w:t>
      </w:r>
      <w:r>
        <w:rPr>
          <w:spacing w:val="80"/>
          <w:w w:val="150"/>
          <w:sz w:val="28"/>
        </w:rPr>
        <w:t xml:space="preserve"> </w:t>
      </w:r>
      <w:r>
        <w:rPr>
          <w:sz w:val="28"/>
        </w:rPr>
        <w:t>для</w:t>
      </w:r>
      <w:r>
        <w:rPr>
          <w:spacing w:val="80"/>
          <w:w w:val="150"/>
          <w:sz w:val="28"/>
        </w:rPr>
        <w:t xml:space="preserve"> </w:t>
      </w:r>
      <w:r>
        <w:rPr>
          <w:sz w:val="28"/>
        </w:rPr>
        <w:t>перевезення</w:t>
      </w:r>
      <w:r>
        <w:rPr>
          <w:spacing w:val="80"/>
          <w:w w:val="150"/>
          <w:sz w:val="28"/>
        </w:rPr>
        <w:t xml:space="preserve"> </w:t>
      </w:r>
      <w:r>
        <w:rPr>
          <w:sz w:val="28"/>
        </w:rPr>
        <w:t>осіб</w:t>
      </w:r>
      <w:r>
        <w:rPr>
          <w:spacing w:val="40"/>
          <w:sz w:val="28"/>
        </w:rPr>
        <w:t xml:space="preserve"> </w:t>
      </w:r>
      <w:r>
        <w:rPr>
          <w:sz w:val="28"/>
        </w:rPr>
        <w:t>з інвалідністю та інших маломобільних груп населення, повинні бути пристосовані</w:t>
      </w:r>
      <w:r>
        <w:rPr>
          <w:spacing w:val="80"/>
          <w:w w:val="150"/>
          <w:sz w:val="28"/>
        </w:rPr>
        <w:t xml:space="preserve"> </w:t>
      </w:r>
      <w:r>
        <w:rPr>
          <w:sz w:val="28"/>
        </w:rPr>
        <w:t>для</w:t>
      </w:r>
      <w:r>
        <w:rPr>
          <w:spacing w:val="80"/>
          <w:w w:val="150"/>
          <w:sz w:val="28"/>
        </w:rPr>
        <w:t xml:space="preserve"> </w:t>
      </w:r>
      <w:r>
        <w:rPr>
          <w:sz w:val="28"/>
        </w:rPr>
        <w:t>користування</w:t>
      </w:r>
      <w:r>
        <w:rPr>
          <w:spacing w:val="80"/>
          <w:w w:val="150"/>
          <w:sz w:val="28"/>
        </w:rPr>
        <w:t xml:space="preserve"> </w:t>
      </w:r>
      <w:r>
        <w:rPr>
          <w:sz w:val="28"/>
        </w:rPr>
        <w:t>особами</w:t>
      </w:r>
      <w:r>
        <w:rPr>
          <w:spacing w:val="80"/>
          <w:w w:val="150"/>
          <w:sz w:val="28"/>
        </w:rPr>
        <w:t xml:space="preserve"> </w:t>
      </w:r>
      <w:r>
        <w:rPr>
          <w:sz w:val="28"/>
        </w:rPr>
        <w:t>з</w:t>
      </w:r>
      <w:r>
        <w:rPr>
          <w:spacing w:val="80"/>
          <w:w w:val="150"/>
          <w:sz w:val="28"/>
        </w:rPr>
        <w:t xml:space="preserve"> </w:t>
      </w:r>
      <w:r>
        <w:rPr>
          <w:sz w:val="28"/>
        </w:rPr>
        <w:t>інвалідністю</w:t>
      </w:r>
      <w:r>
        <w:rPr>
          <w:spacing w:val="80"/>
          <w:w w:val="150"/>
          <w:sz w:val="28"/>
        </w:rPr>
        <w:t xml:space="preserve">  </w:t>
      </w:r>
      <w:r>
        <w:rPr>
          <w:sz w:val="28"/>
        </w:rPr>
        <w:t>по</w:t>
      </w:r>
      <w:r>
        <w:rPr>
          <w:spacing w:val="80"/>
          <w:w w:val="150"/>
          <w:sz w:val="28"/>
        </w:rPr>
        <w:t xml:space="preserve"> </w:t>
      </w:r>
      <w:r>
        <w:rPr>
          <w:sz w:val="28"/>
        </w:rPr>
        <w:t>зору,</w:t>
      </w:r>
      <w:r>
        <w:rPr>
          <w:spacing w:val="80"/>
          <w:w w:val="150"/>
          <w:sz w:val="28"/>
        </w:rPr>
        <w:t xml:space="preserve"> </w:t>
      </w:r>
      <w:r>
        <w:rPr>
          <w:sz w:val="28"/>
        </w:rPr>
        <w:t>слуху та з порушеннями опорно-рухового апарату тощо,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r>
        <w:rPr>
          <w:spacing w:val="69"/>
          <w:sz w:val="28"/>
        </w:rPr>
        <w:t xml:space="preserve">  </w:t>
      </w:r>
      <w:r>
        <w:rPr>
          <w:sz w:val="28"/>
        </w:rPr>
        <w:t>Загальний</w:t>
      </w:r>
      <w:r>
        <w:rPr>
          <w:spacing w:val="68"/>
          <w:sz w:val="28"/>
        </w:rPr>
        <w:t xml:space="preserve">  </w:t>
      </w:r>
      <w:r>
        <w:rPr>
          <w:sz w:val="28"/>
        </w:rPr>
        <w:t>перелік</w:t>
      </w:r>
      <w:r>
        <w:rPr>
          <w:spacing w:val="67"/>
          <w:sz w:val="28"/>
        </w:rPr>
        <w:t xml:space="preserve">  </w:t>
      </w:r>
      <w:r>
        <w:rPr>
          <w:sz w:val="28"/>
        </w:rPr>
        <w:t>відповідних</w:t>
      </w:r>
      <w:r>
        <w:rPr>
          <w:spacing w:val="68"/>
          <w:sz w:val="28"/>
        </w:rPr>
        <w:t xml:space="preserve">  </w:t>
      </w:r>
      <w:r>
        <w:rPr>
          <w:sz w:val="28"/>
        </w:rPr>
        <w:t>вимог</w:t>
      </w:r>
      <w:r>
        <w:rPr>
          <w:spacing w:val="68"/>
          <w:sz w:val="28"/>
        </w:rPr>
        <w:t xml:space="preserve">  </w:t>
      </w:r>
      <w:r>
        <w:rPr>
          <w:sz w:val="28"/>
        </w:rPr>
        <w:t>встановлюється</w:t>
      </w:r>
      <w:r>
        <w:rPr>
          <w:spacing w:val="69"/>
          <w:sz w:val="28"/>
        </w:rPr>
        <w:t xml:space="preserve">  </w:t>
      </w:r>
      <w:r>
        <w:rPr>
          <w:sz w:val="28"/>
        </w:rPr>
        <w:t xml:space="preserve">згідно з </w:t>
      </w:r>
      <w:r w:rsidR="00C23DD0">
        <w:rPr>
          <w:sz w:val="28"/>
        </w:rPr>
        <w:t>Наказом та Порядком</w:t>
      </w:r>
      <w:r>
        <w:rPr>
          <w:sz w:val="28"/>
        </w:rPr>
        <w:t>;</w:t>
      </w:r>
    </w:p>
    <w:p w:rsidR="00FE1034" w:rsidRDefault="00FE1034">
      <w:pPr>
        <w:pStyle w:val="a3"/>
        <w:spacing w:before="1"/>
        <w:ind w:left="0"/>
        <w:jc w:val="left"/>
      </w:pPr>
    </w:p>
    <w:p w:rsidR="00FE1034" w:rsidRPr="00C23DD0" w:rsidRDefault="00C00C22" w:rsidP="00C23DD0">
      <w:pPr>
        <w:pStyle w:val="a4"/>
        <w:numPr>
          <w:ilvl w:val="1"/>
          <w:numId w:val="2"/>
        </w:numPr>
        <w:tabs>
          <w:tab w:val="left" w:pos="1007"/>
        </w:tabs>
        <w:spacing w:before="1"/>
        <w:ind w:right="146" w:firstLine="566"/>
        <w:rPr>
          <w:sz w:val="28"/>
        </w:rPr>
      </w:pPr>
      <w:r>
        <w:rPr>
          <w:sz w:val="28"/>
        </w:rPr>
        <w:t>у</w:t>
      </w:r>
      <w:r>
        <w:rPr>
          <w:spacing w:val="80"/>
          <w:w w:val="150"/>
          <w:sz w:val="28"/>
        </w:rPr>
        <w:t xml:space="preserve">  </w:t>
      </w:r>
      <w:r>
        <w:rPr>
          <w:sz w:val="28"/>
        </w:rPr>
        <w:t>разі</w:t>
      </w:r>
      <w:r>
        <w:rPr>
          <w:spacing w:val="80"/>
          <w:w w:val="150"/>
          <w:sz w:val="28"/>
        </w:rPr>
        <w:t xml:space="preserve">  </w:t>
      </w:r>
      <w:r>
        <w:rPr>
          <w:sz w:val="28"/>
        </w:rPr>
        <w:t>відсутності</w:t>
      </w:r>
      <w:r>
        <w:rPr>
          <w:spacing w:val="80"/>
          <w:w w:val="150"/>
          <w:sz w:val="28"/>
        </w:rPr>
        <w:t xml:space="preserve">  </w:t>
      </w:r>
      <w:r>
        <w:rPr>
          <w:sz w:val="28"/>
        </w:rPr>
        <w:t>в</w:t>
      </w:r>
      <w:r>
        <w:rPr>
          <w:spacing w:val="80"/>
          <w:w w:val="150"/>
          <w:sz w:val="28"/>
        </w:rPr>
        <w:t xml:space="preserve">  </w:t>
      </w:r>
      <w:r>
        <w:rPr>
          <w:sz w:val="28"/>
        </w:rPr>
        <w:t>перевізників-претендентів</w:t>
      </w:r>
      <w:r>
        <w:rPr>
          <w:spacing w:val="80"/>
          <w:w w:val="150"/>
          <w:sz w:val="28"/>
        </w:rPr>
        <w:t xml:space="preserve">  </w:t>
      </w:r>
      <w:r>
        <w:rPr>
          <w:sz w:val="28"/>
        </w:rPr>
        <w:t>автобусів,</w:t>
      </w:r>
      <w:r>
        <w:rPr>
          <w:spacing w:val="80"/>
          <w:w w:val="150"/>
          <w:sz w:val="28"/>
        </w:rPr>
        <w:t xml:space="preserve"> </w:t>
      </w:r>
      <w:r>
        <w:rPr>
          <w:sz w:val="28"/>
        </w:rPr>
        <w:t>що</w:t>
      </w:r>
      <w:r>
        <w:rPr>
          <w:spacing w:val="-5"/>
          <w:sz w:val="28"/>
        </w:rPr>
        <w:t xml:space="preserve"> </w:t>
      </w:r>
      <w:r>
        <w:rPr>
          <w:sz w:val="28"/>
        </w:rPr>
        <w:t>відповідають</w:t>
      </w:r>
      <w:r>
        <w:rPr>
          <w:spacing w:val="-2"/>
          <w:sz w:val="28"/>
        </w:rPr>
        <w:t xml:space="preserve"> </w:t>
      </w:r>
      <w:r>
        <w:rPr>
          <w:sz w:val="28"/>
        </w:rPr>
        <w:t>умовам</w:t>
      </w:r>
      <w:r>
        <w:rPr>
          <w:spacing w:val="-3"/>
          <w:sz w:val="28"/>
        </w:rPr>
        <w:t xml:space="preserve"> </w:t>
      </w:r>
      <w:r>
        <w:rPr>
          <w:sz w:val="28"/>
        </w:rPr>
        <w:t>Конкурсу,</w:t>
      </w:r>
      <w:r>
        <w:rPr>
          <w:spacing w:val="-2"/>
          <w:sz w:val="28"/>
        </w:rPr>
        <w:t xml:space="preserve"> </w:t>
      </w:r>
      <w:r>
        <w:rPr>
          <w:sz w:val="28"/>
        </w:rPr>
        <w:t>вони</w:t>
      </w:r>
      <w:r>
        <w:rPr>
          <w:spacing w:val="-1"/>
          <w:sz w:val="28"/>
        </w:rPr>
        <w:t xml:space="preserve"> </w:t>
      </w:r>
      <w:r>
        <w:rPr>
          <w:sz w:val="28"/>
        </w:rPr>
        <w:t>мають</w:t>
      </w:r>
      <w:r>
        <w:rPr>
          <w:spacing w:val="-7"/>
          <w:sz w:val="28"/>
        </w:rPr>
        <w:t xml:space="preserve"> </w:t>
      </w:r>
      <w:r>
        <w:rPr>
          <w:sz w:val="28"/>
        </w:rPr>
        <w:t>право</w:t>
      </w:r>
      <w:r>
        <w:rPr>
          <w:spacing w:val="-5"/>
          <w:sz w:val="28"/>
        </w:rPr>
        <w:t xml:space="preserve"> </w:t>
      </w:r>
      <w:r>
        <w:rPr>
          <w:sz w:val="28"/>
        </w:rPr>
        <w:t>подавати</w:t>
      </w:r>
      <w:r>
        <w:rPr>
          <w:spacing w:val="-5"/>
          <w:sz w:val="28"/>
        </w:rPr>
        <w:t xml:space="preserve"> </w:t>
      </w:r>
      <w:r>
        <w:rPr>
          <w:sz w:val="28"/>
        </w:rPr>
        <w:t>до</w:t>
      </w:r>
      <w:r>
        <w:rPr>
          <w:spacing w:val="-5"/>
          <w:sz w:val="28"/>
        </w:rPr>
        <w:t xml:space="preserve"> </w:t>
      </w:r>
      <w:r>
        <w:rPr>
          <w:sz w:val="28"/>
        </w:rPr>
        <w:t>Конкурсного комітету</w:t>
      </w:r>
      <w:r>
        <w:rPr>
          <w:spacing w:val="17"/>
          <w:sz w:val="28"/>
        </w:rPr>
        <w:t xml:space="preserve"> </w:t>
      </w:r>
      <w:r>
        <w:rPr>
          <w:sz w:val="28"/>
        </w:rPr>
        <w:t>заяву</w:t>
      </w:r>
      <w:r>
        <w:rPr>
          <w:spacing w:val="18"/>
          <w:sz w:val="28"/>
        </w:rPr>
        <w:t xml:space="preserve"> </w:t>
      </w:r>
      <w:r>
        <w:rPr>
          <w:sz w:val="28"/>
        </w:rPr>
        <w:t>на</w:t>
      </w:r>
      <w:r>
        <w:rPr>
          <w:spacing w:val="23"/>
          <w:sz w:val="28"/>
        </w:rPr>
        <w:t xml:space="preserve"> </w:t>
      </w:r>
      <w:r>
        <w:rPr>
          <w:sz w:val="28"/>
        </w:rPr>
        <w:t>участь</w:t>
      </w:r>
      <w:r>
        <w:rPr>
          <w:spacing w:val="21"/>
          <w:sz w:val="28"/>
        </w:rPr>
        <w:t xml:space="preserve"> </w:t>
      </w:r>
      <w:r>
        <w:rPr>
          <w:sz w:val="28"/>
        </w:rPr>
        <w:t>у</w:t>
      </w:r>
      <w:r>
        <w:rPr>
          <w:spacing w:val="17"/>
          <w:sz w:val="28"/>
        </w:rPr>
        <w:t xml:space="preserve"> </w:t>
      </w:r>
      <w:r>
        <w:rPr>
          <w:sz w:val="28"/>
        </w:rPr>
        <w:t>Конкурсі</w:t>
      </w:r>
      <w:r>
        <w:rPr>
          <w:spacing w:val="18"/>
          <w:sz w:val="28"/>
        </w:rPr>
        <w:t xml:space="preserve"> </w:t>
      </w:r>
      <w:r>
        <w:rPr>
          <w:sz w:val="28"/>
        </w:rPr>
        <w:t>та</w:t>
      </w:r>
      <w:r>
        <w:rPr>
          <w:spacing w:val="23"/>
          <w:sz w:val="28"/>
        </w:rPr>
        <w:t xml:space="preserve"> </w:t>
      </w:r>
      <w:r>
        <w:rPr>
          <w:sz w:val="28"/>
        </w:rPr>
        <w:t>документи,</w:t>
      </w:r>
      <w:r>
        <w:rPr>
          <w:spacing w:val="24"/>
          <w:sz w:val="28"/>
        </w:rPr>
        <w:t xml:space="preserve"> </w:t>
      </w:r>
      <w:r>
        <w:rPr>
          <w:sz w:val="28"/>
        </w:rPr>
        <w:t>що</w:t>
      </w:r>
      <w:r>
        <w:rPr>
          <w:spacing w:val="22"/>
          <w:sz w:val="28"/>
        </w:rPr>
        <w:t xml:space="preserve"> </w:t>
      </w:r>
      <w:r>
        <w:rPr>
          <w:sz w:val="28"/>
        </w:rPr>
        <w:t>містять</w:t>
      </w:r>
      <w:r>
        <w:rPr>
          <w:spacing w:val="26"/>
          <w:sz w:val="28"/>
        </w:rPr>
        <w:t xml:space="preserve"> </w:t>
      </w:r>
      <w:r>
        <w:rPr>
          <w:spacing w:val="-2"/>
          <w:sz w:val="28"/>
        </w:rPr>
        <w:t>характеристику</w:t>
      </w:r>
      <w:r w:rsidR="00C23DD0">
        <w:rPr>
          <w:spacing w:val="-2"/>
          <w:sz w:val="28"/>
        </w:rPr>
        <w:t xml:space="preserve"> </w:t>
      </w:r>
      <w:r w:rsidRPr="00C23DD0">
        <w:rPr>
          <w:sz w:val="28"/>
          <w:szCs w:val="28"/>
        </w:rPr>
        <w:t>наявних</w:t>
      </w:r>
      <w:r w:rsidRPr="00C23DD0">
        <w:rPr>
          <w:spacing w:val="80"/>
          <w:w w:val="150"/>
          <w:sz w:val="28"/>
          <w:szCs w:val="28"/>
        </w:rPr>
        <w:t xml:space="preserve"> </w:t>
      </w:r>
      <w:r w:rsidRPr="00C23DD0">
        <w:rPr>
          <w:sz w:val="28"/>
          <w:szCs w:val="28"/>
        </w:rPr>
        <w:t>автобусів,</w:t>
      </w:r>
      <w:r w:rsidRPr="00C23DD0">
        <w:rPr>
          <w:spacing w:val="80"/>
          <w:w w:val="150"/>
          <w:sz w:val="28"/>
          <w:szCs w:val="28"/>
        </w:rPr>
        <w:t xml:space="preserve"> </w:t>
      </w:r>
      <w:r w:rsidRPr="00C23DD0">
        <w:rPr>
          <w:sz w:val="28"/>
          <w:szCs w:val="28"/>
        </w:rPr>
        <w:t>які</w:t>
      </w:r>
      <w:r w:rsidRPr="00C23DD0">
        <w:rPr>
          <w:spacing w:val="80"/>
          <w:w w:val="150"/>
          <w:sz w:val="28"/>
          <w:szCs w:val="28"/>
        </w:rPr>
        <w:t xml:space="preserve"> </w:t>
      </w:r>
      <w:r w:rsidRPr="00C23DD0">
        <w:rPr>
          <w:sz w:val="28"/>
          <w:szCs w:val="28"/>
        </w:rPr>
        <w:t>перевізник-претендент</w:t>
      </w:r>
      <w:r w:rsidRPr="00C23DD0">
        <w:rPr>
          <w:spacing w:val="80"/>
          <w:w w:val="150"/>
          <w:sz w:val="28"/>
          <w:szCs w:val="28"/>
        </w:rPr>
        <w:t xml:space="preserve"> </w:t>
      </w:r>
      <w:r w:rsidRPr="00C23DD0">
        <w:rPr>
          <w:sz w:val="28"/>
          <w:szCs w:val="28"/>
        </w:rPr>
        <w:t>пропонує</w:t>
      </w:r>
      <w:r w:rsidRPr="00C23DD0">
        <w:rPr>
          <w:spacing w:val="80"/>
          <w:w w:val="150"/>
          <w:sz w:val="28"/>
          <w:szCs w:val="28"/>
        </w:rPr>
        <w:t xml:space="preserve"> </w:t>
      </w:r>
      <w:r w:rsidRPr="00C23DD0">
        <w:rPr>
          <w:sz w:val="28"/>
          <w:szCs w:val="28"/>
        </w:rPr>
        <w:t>використовувати на</w:t>
      </w:r>
      <w:r w:rsidRPr="00C23DD0">
        <w:rPr>
          <w:spacing w:val="-18"/>
          <w:sz w:val="28"/>
          <w:szCs w:val="28"/>
        </w:rPr>
        <w:t xml:space="preserve"> </w:t>
      </w:r>
      <w:r w:rsidRPr="00C23DD0">
        <w:rPr>
          <w:sz w:val="28"/>
          <w:szCs w:val="28"/>
        </w:rPr>
        <w:t>даному</w:t>
      </w:r>
      <w:r w:rsidRPr="00C23DD0">
        <w:rPr>
          <w:spacing w:val="-17"/>
          <w:sz w:val="28"/>
          <w:szCs w:val="28"/>
        </w:rPr>
        <w:t xml:space="preserve"> </w:t>
      </w:r>
      <w:r w:rsidRPr="00C23DD0">
        <w:rPr>
          <w:sz w:val="28"/>
          <w:szCs w:val="28"/>
        </w:rPr>
        <w:t>маршруті,</w:t>
      </w:r>
      <w:r w:rsidRPr="00C23DD0">
        <w:rPr>
          <w:spacing w:val="-18"/>
          <w:sz w:val="28"/>
          <w:szCs w:val="28"/>
        </w:rPr>
        <w:t xml:space="preserve"> </w:t>
      </w:r>
      <w:r w:rsidRPr="00C23DD0">
        <w:rPr>
          <w:sz w:val="28"/>
          <w:szCs w:val="28"/>
        </w:rPr>
        <w:t>а</w:t>
      </w:r>
      <w:r w:rsidRPr="00C23DD0">
        <w:rPr>
          <w:spacing w:val="-17"/>
          <w:sz w:val="28"/>
          <w:szCs w:val="28"/>
        </w:rPr>
        <w:t xml:space="preserve"> </w:t>
      </w:r>
      <w:r w:rsidRPr="00C23DD0">
        <w:rPr>
          <w:sz w:val="28"/>
          <w:szCs w:val="28"/>
        </w:rPr>
        <w:t>також</w:t>
      </w:r>
      <w:r w:rsidRPr="00C23DD0">
        <w:rPr>
          <w:spacing w:val="-18"/>
          <w:sz w:val="28"/>
          <w:szCs w:val="28"/>
        </w:rPr>
        <w:t xml:space="preserve"> </w:t>
      </w:r>
      <w:r w:rsidRPr="00C23DD0">
        <w:rPr>
          <w:sz w:val="28"/>
          <w:szCs w:val="28"/>
        </w:rPr>
        <w:t>інвестиційний</w:t>
      </w:r>
      <w:r w:rsidRPr="00C23DD0">
        <w:rPr>
          <w:spacing w:val="-17"/>
          <w:sz w:val="28"/>
          <w:szCs w:val="28"/>
        </w:rPr>
        <w:t xml:space="preserve"> </w:t>
      </w:r>
      <w:r w:rsidRPr="00C23DD0">
        <w:rPr>
          <w:sz w:val="28"/>
          <w:szCs w:val="28"/>
        </w:rPr>
        <w:t>проект-зобов'язання</w:t>
      </w:r>
      <w:r w:rsidRPr="00C23DD0">
        <w:rPr>
          <w:spacing w:val="-18"/>
          <w:sz w:val="28"/>
          <w:szCs w:val="28"/>
        </w:rPr>
        <w:t xml:space="preserve"> </w:t>
      </w:r>
      <w:r w:rsidRPr="00C23DD0">
        <w:rPr>
          <w:sz w:val="28"/>
          <w:szCs w:val="28"/>
        </w:rPr>
        <w:t>щодо</w:t>
      </w:r>
      <w:r w:rsidRPr="00C23DD0">
        <w:rPr>
          <w:spacing w:val="-17"/>
          <w:sz w:val="28"/>
          <w:szCs w:val="28"/>
        </w:rPr>
        <w:t xml:space="preserve"> </w:t>
      </w:r>
      <w:r w:rsidRPr="00C23DD0">
        <w:rPr>
          <w:sz w:val="28"/>
          <w:szCs w:val="28"/>
        </w:rPr>
        <w:t xml:space="preserve">оновлення </w:t>
      </w:r>
      <w:r w:rsidRPr="00C23DD0">
        <w:rPr>
          <w:sz w:val="28"/>
          <w:szCs w:val="28"/>
        </w:rPr>
        <w:lastRenderedPageBreak/>
        <w:t>парку автобусів на цьому маршруті на визначений період до п'яти років;</w:t>
      </w:r>
    </w:p>
    <w:p w:rsidR="00FE1034" w:rsidRDefault="00C00C22">
      <w:pPr>
        <w:pStyle w:val="a4"/>
        <w:numPr>
          <w:ilvl w:val="1"/>
          <w:numId w:val="2"/>
        </w:numPr>
        <w:tabs>
          <w:tab w:val="left" w:pos="1007"/>
        </w:tabs>
        <w:spacing w:before="273"/>
        <w:ind w:right="139" w:firstLine="566"/>
        <w:rPr>
          <w:sz w:val="28"/>
        </w:rPr>
      </w:pPr>
      <w:r>
        <w:rPr>
          <w:sz w:val="28"/>
        </w:rPr>
        <w:t>у</w:t>
      </w:r>
      <w:r>
        <w:rPr>
          <w:spacing w:val="80"/>
          <w:sz w:val="28"/>
        </w:rPr>
        <w:t xml:space="preserve"> </w:t>
      </w:r>
      <w:r>
        <w:rPr>
          <w:sz w:val="28"/>
        </w:rPr>
        <w:t>разі</w:t>
      </w:r>
      <w:r>
        <w:rPr>
          <w:spacing w:val="80"/>
          <w:sz w:val="28"/>
        </w:rPr>
        <w:t xml:space="preserve"> </w:t>
      </w:r>
      <w:r>
        <w:rPr>
          <w:sz w:val="28"/>
        </w:rPr>
        <w:t>відсутності</w:t>
      </w:r>
      <w:r>
        <w:rPr>
          <w:spacing w:val="80"/>
          <w:sz w:val="28"/>
        </w:rPr>
        <w:t xml:space="preserve"> </w:t>
      </w:r>
      <w:r>
        <w:rPr>
          <w:sz w:val="28"/>
        </w:rPr>
        <w:t>перевізників-претендентів,</w:t>
      </w:r>
      <w:r>
        <w:rPr>
          <w:spacing w:val="80"/>
          <w:sz w:val="28"/>
        </w:rPr>
        <w:t xml:space="preserve"> </w:t>
      </w:r>
      <w:r>
        <w:rPr>
          <w:sz w:val="28"/>
        </w:rPr>
        <w:t>які</w:t>
      </w:r>
      <w:r>
        <w:rPr>
          <w:spacing w:val="80"/>
          <w:sz w:val="28"/>
        </w:rPr>
        <w:t xml:space="preserve"> </w:t>
      </w:r>
      <w:r>
        <w:rPr>
          <w:sz w:val="28"/>
        </w:rPr>
        <w:t>мають</w:t>
      </w:r>
      <w:r>
        <w:rPr>
          <w:spacing w:val="80"/>
          <w:sz w:val="28"/>
        </w:rPr>
        <w:t xml:space="preserve"> </w:t>
      </w:r>
      <w:r>
        <w:rPr>
          <w:sz w:val="28"/>
        </w:rPr>
        <w:t>автобуси,</w:t>
      </w:r>
      <w:r>
        <w:rPr>
          <w:spacing w:val="80"/>
          <w:sz w:val="28"/>
        </w:rPr>
        <w:t xml:space="preserve"> </w:t>
      </w:r>
      <w:r>
        <w:rPr>
          <w:sz w:val="28"/>
        </w:rPr>
        <w:t>що</w:t>
      </w:r>
      <w:r>
        <w:rPr>
          <w:spacing w:val="80"/>
          <w:sz w:val="28"/>
        </w:rPr>
        <w:t xml:space="preserve"> </w:t>
      </w:r>
      <w:r>
        <w:rPr>
          <w:sz w:val="28"/>
        </w:rPr>
        <w:t>відповідають</w:t>
      </w:r>
      <w:r>
        <w:rPr>
          <w:spacing w:val="80"/>
          <w:sz w:val="28"/>
        </w:rPr>
        <w:t xml:space="preserve"> </w:t>
      </w:r>
      <w:r>
        <w:rPr>
          <w:sz w:val="28"/>
        </w:rPr>
        <w:t>цим</w:t>
      </w:r>
      <w:r>
        <w:rPr>
          <w:spacing w:val="80"/>
          <w:sz w:val="28"/>
        </w:rPr>
        <w:t xml:space="preserve"> </w:t>
      </w:r>
      <w:r>
        <w:rPr>
          <w:sz w:val="28"/>
        </w:rPr>
        <w:t>умовам,</w:t>
      </w:r>
      <w:r>
        <w:rPr>
          <w:spacing w:val="80"/>
          <w:sz w:val="28"/>
        </w:rPr>
        <w:t xml:space="preserve"> </w:t>
      </w:r>
      <w:r>
        <w:rPr>
          <w:sz w:val="28"/>
        </w:rPr>
        <w:t>Конкурс</w:t>
      </w:r>
      <w:r>
        <w:rPr>
          <w:spacing w:val="80"/>
          <w:sz w:val="28"/>
        </w:rPr>
        <w:t xml:space="preserve"> </w:t>
      </w:r>
      <w:r>
        <w:rPr>
          <w:sz w:val="28"/>
        </w:rPr>
        <w:t>проводиться</w:t>
      </w:r>
      <w:r>
        <w:rPr>
          <w:spacing w:val="80"/>
          <w:sz w:val="28"/>
        </w:rPr>
        <w:t xml:space="preserve"> </w:t>
      </w:r>
      <w:r>
        <w:rPr>
          <w:sz w:val="28"/>
        </w:rPr>
        <w:t>серед</w:t>
      </w:r>
      <w:r>
        <w:rPr>
          <w:spacing w:val="80"/>
          <w:sz w:val="28"/>
        </w:rPr>
        <w:t xml:space="preserve"> </w:t>
      </w:r>
      <w:r>
        <w:rPr>
          <w:sz w:val="28"/>
        </w:rPr>
        <w:t>претендентів,</w:t>
      </w:r>
      <w:r>
        <w:rPr>
          <w:spacing w:val="80"/>
          <w:sz w:val="28"/>
        </w:rPr>
        <w:t xml:space="preserve"> </w:t>
      </w:r>
      <w:r>
        <w:rPr>
          <w:sz w:val="28"/>
        </w:rPr>
        <w:t>які</w:t>
      </w:r>
      <w:r>
        <w:rPr>
          <w:spacing w:val="80"/>
          <w:w w:val="150"/>
          <w:sz w:val="28"/>
        </w:rPr>
        <w:t xml:space="preserve">  </w:t>
      </w:r>
      <w:r>
        <w:rPr>
          <w:sz w:val="28"/>
        </w:rPr>
        <w:t>пропонують</w:t>
      </w:r>
      <w:r>
        <w:rPr>
          <w:spacing w:val="80"/>
          <w:w w:val="150"/>
          <w:sz w:val="28"/>
        </w:rPr>
        <w:t xml:space="preserve">  </w:t>
      </w:r>
      <w:r>
        <w:rPr>
          <w:sz w:val="28"/>
        </w:rPr>
        <w:t>використовувати</w:t>
      </w:r>
      <w:r>
        <w:rPr>
          <w:spacing w:val="80"/>
          <w:w w:val="150"/>
          <w:sz w:val="28"/>
        </w:rPr>
        <w:t xml:space="preserve">  </w:t>
      </w:r>
      <w:r>
        <w:rPr>
          <w:sz w:val="28"/>
        </w:rPr>
        <w:t>на</w:t>
      </w:r>
      <w:r>
        <w:rPr>
          <w:spacing w:val="80"/>
          <w:w w:val="150"/>
          <w:sz w:val="28"/>
        </w:rPr>
        <w:t xml:space="preserve">  </w:t>
      </w:r>
      <w:r>
        <w:rPr>
          <w:sz w:val="28"/>
        </w:rPr>
        <w:t>даному</w:t>
      </w:r>
      <w:r>
        <w:rPr>
          <w:spacing w:val="80"/>
          <w:w w:val="150"/>
          <w:sz w:val="28"/>
        </w:rPr>
        <w:t xml:space="preserve">  </w:t>
      </w:r>
      <w:r>
        <w:rPr>
          <w:sz w:val="28"/>
        </w:rPr>
        <w:t>маршруті</w:t>
      </w:r>
      <w:r>
        <w:rPr>
          <w:spacing w:val="80"/>
          <w:w w:val="150"/>
          <w:sz w:val="28"/>
        </w:rPr>
        <w:t xml:space="preserve">  </w:t>
      </w:r>
      <w:r>
        <w:rPr>
          <w:sz w:val="28"/>
        </w:rPr>
        <w:t>автобуси, що відповідають вимогам безпеки, але не відповідають цим Умовам за класом, пасажиромісткістю,</w:t>
      </w:r>
      <w:r>
        <w:rPr>
          <w:spacing w:val="40"/>
          <w:sz w:val="28"/>
        </w:rPr>
        <w:t xml:space="preserve"> </w:t>
      </w:r>
      <w:r>
        <w:rPr>
          <w:sz w:val="28"/>
        </w:rPr>
        <w:t>параметрами</w:t>
      </w:r>
      <w:r>
        <w:rPr>
          <w:spacing w:val="40"/>
          <w:sz w:val="28"/>
        </w:rPr>
        <w:t xml:space="preserve"> </w:t>
      </w:r>
      <w:r>
        <w:rPr>
          <w:sz w:val="28"/>
        </w:rPr>
        <w:t>комфортності,</w:t>
      </w:r>
      <w:r>
        <w:rPr>
          <w:spacing w:val="40"/>
          <w:sz w:val="28"/>
        </w:rPr>
        <w:t xml:space="preserve"> </w:t>
      </w:r>
      <w:r>
        <w:rPr>
          <w:sz w:val="28"/>
        </w:rPr>
        <w:t>екологічними</w:t>
      </w:r>
      <w:r>
        <w:rPr>
          <w:spacing w:val="40"/>
          <w:sz w:val="28"/>
        </w:rPr>
        <w:t xml:space="preserve"> </w:t>
      </w:r>
      <w:r>
        <w:rPr>
          <w:sz w:val="28"/>
        </w:rPr>
        <w:t>показниками (не нижче ЄВРО-2), з урахуванням поданих</w:t>
      </w:r>
      <w:r>
        <w:rPr>
          <w:spacing w:val="-5"/>
          <w:sz w:val="28"/>
        </w:rPr>
        <w:t xml:space="preserve"> </w:t>
      </w:r>
      <w:r>
        <w:rPr>
          <w:sz w:val="28"/>
        </w:rPr>
        <w:t>інвестиційних</w:t>
      </w:r>
      <w:r>
        <w:rPr>
          <w:spacing w:val="-5"/>
          <w:sz w:val="28"/>
        </w:rPr>
        <w:t xml:space="preserve"> </w:t>
      </w:r>
      <w:r>
        <w:rPr>
          <w:sz w:val="28"/>
        </w:rPr>
        <w:t>проектів-зобов’язань щодо</w:t>
      </w:r>
      <w:r>
        <w:rPr>
          <w:spacing w:val="-7"/>
          <w:sz w:val="28"/>
        </w:rPr>
        <w:t xml:space="preserve"> </w:t>
      </w:r>
      <w:r>
        <w:rPr>
          <w:sz w:val="28"/>
        </w:rPr>
        <w:t>оновлення</w:t>
      </w:r>
      <w:r>
        <w:rPr>
          <w:spacing w:val="-7"/>
          <w:sz w:val="28"/>
        </w:rPr>
        <w:t xml:space="preserve"> </w:t>
      </w:r>
      <w:r>
        <w:rPr>
          <w:sz w:val="28"/>
        </w:rPr>
        <w:t>парку</w:t>
      </w:r>
      <w:r>
        <w:rPr>
          <w:spacing w:val="-12"/>
          <w:sz w:val="28"/>
        </w:rPr>
        <w:t xml:space="preserve"> </w:t>
      </w:r>
      <w:r>
        <w:rPr>
          <w:sz w:val="28"/>
        </w:rPr>
        <w:t>автобусів,</w:t>
      </w:r>
      <w:r>
        <w:rPr>
          <w:spacing w:val="-5"/>
          <w:sz w:val="28"/>
        </w:rPr>
        <w:t xml:space="preserve"> </w:t>
      </w:r>
      <w:r>
        <w:rPr>
          <w:sz w:val="28"/>
        </w:rPr>
        <w:t>які</w:t>
      </w:r>
      <w:r>
        <w:rPr>
          <w:spacing w:val="-13"/>
          <w:sz w:val="28"/>
        </w:rPr>
        <w:t xml:space="preserve"> </w:t>
      </w:r>
      <w:r>
        <w:rPr>
          <w:sz w:val="28"/>
        </w:rPr>
        <w:t>будуть</w:t>
      </w:r>
      <w:r>
        <w:rPr>
          <w:spacing w:val="-10"/>
          <w:sz w:val="28"/>
        </w:rPr>
        <w:t xml:space="preserve"> </w:t>
      </w:r>
      <w:r>
        <w:rPr>
          <w:sz w:val="28"/>
        </w:rPr>
        <w:t>повністю</w:t>
      </w:r>
      <w:r>
        <w:rPr>
          <w:spacing w:val="-4"/>
          <w:sz w:val="28"/>
        </w:rPr>
        <w:t xml:space="preserve"> </w:t>
      </w:r>
      <w:r>
        <w:rPr>
          <w:sz w:val="28"/>
        </w:rPr>
        <w:t>відповідати</w:t>
      </w:r>
      <w:r>
        <w:rPr>
          <w:spacing w:val="-7"/>
          <w:sz w:val="28"/>
        </w:rPr>
        <w:t xml:space="preserve"> </w:t>
      </w:r>
      <w:r>
        <w:rPr>
          <w:sz w:val="28"/>
        </w:rPr>
        <w:t>всім</w:t>
      </w:r>
      <w:r>
        <w:rPr>
          <w:spacing w:val="-1"/>
          <w:sz w:val="28"/>
        </w:rPr>
        <w:t xml:space="preserve"> </w:t>
      </w:r>
      <w:r>
        <w:rPr>
          <w:sz w:val="28"/>
        </w:rPr>
        <w:t>вимогам, у термін до п’яти років;</w:t>
      </w:r>
    </w:p>
    <w:p w:rsidR="00FE1034" w:rsidRDefault="00C00C22">
      <w:pPr>
        <w:pStyle w:val="a4"/>
        <w:numPr>
          <w:ilvl w:val="1"/>
          <w:numId w:val="2"/>
        </w:numPr>
        <w:tabs>
          <w:tab w:val="left" w:pos="1007"/>
        </w:tabs>
        <w:spacing w:before="276"/>
        <w:ind w:right="140" w:firstLine="566"/>
        <w:rPr>
          <w:sz w:val="28"/>
        </w:rPr>
      </w:pPr>
      <w:r>
        <w:rPr>
          <w:sz w:val="28"/>
        </w:rPr>
        <w:t>для участі у Конкурсі, перевізник-претендент повинен мати достатню кількість транспортних засобів для виконання перевезень та достатню кількість резервних автобусів, яка становить 10 відсотків необхідної кількості автобусів для виконання перевезень;</w:t>
      </w:r>
    </w:p>
    <w:p w:rsidR="00FE1034" w:rsidRPr="0034541F" w:rsidRDefault="00C00C22" w:rsidP="0034541F">
      <w:pPr>
        <w:pStyle w:val="a4"/>
        <w:numPr>
          <w:ilvl w:val="1"/>
          <w:numId w:val="2"/>
        </w:numPr>
        <w:tabs>
          <w:tab w:val="left" w:pos="1007"/>
        </w:tabs>
        <w:spacing w:before="277"/>
        <w:ind w:right="146" w:firstLine="566"/>
        <w:rPr>
          <w:sz w:val="28"/>
        </w:rPr>
      </w:pPr>
      <w:r>
        <w:rPr>
          <w:sz w:val="28"/>
        </w:rPr>
        <w:t>транспортні</w:t>
      </w:r>
      <w:r>
        <w:rPr>
          <w:spacing w:val="80"/>
          <w:w w:val="150"/>
          <w:sz w:val="28"/>
        </w:rPr>
        <w:t xml:space="preserve"> </w:t>
      </w:r>
      <w:r>
        <w:rPr>
          <w:sz w:val="28"/>
        </w:rPr>
        <w:t>засоби,</w:t>
      </w:r>
      <w:r>
        <w:rPr>
          <w:spacing w:val="80"/>
          <w:w w:val="150"/>
          <w:sz w:val="28"/>
        </w:rPr>
        <w:t xml:space="preserve"> </w:t>
      </w:r>
      <w:r>
        <w:rPr>
          <w:sz w:val="28"/>
        </w:rPr>
        <w:t>які</w:t>
      </w:r>
      <w:r>
        <w:rPr>
          <w:spacing w:val="80"/>
          <w:w w:val="150"/>
          <w:sz w:val="28"/>
        </w:rPr>
        <w:t xml:space="preserve"> </w:t>
      </w:r>
      <w:r>
        <w:rPr>
          <w:sz w:val="28"/>
        </w:rPr>
        <w:t>пропонуються</w:t>
      </w:r>
      <w:r>
        <w:rPr>
          <w:spacing w:val="80"/>
          <w:w w:val="150"/>
          <w:sz w:val="28"/>
        </w:rPr>
        <w:t xml:space="preserve"> </w:t>
      </w:r>
      <w:r>
        <w:rPr>
          <w:sz w:val="28"/>
        </w:rPr>
        <w:t>для</w:t>
      </w:r>
      <w:r>
        <w:rPr>
          <w:spacing w:val="80"/>
          <w:w w:val="150"/>
          <w:sz w:val="28"/>
        </w:rPr>
        <w:t xml:space="preserve"> </w:t>
      </w:r>
      <w:r>
        <w:rPr>
          <w:sz w:val="28"/>
        </w:rPr>
        <w:t>резерву,</w:t>
      </w:r>
      <w:r>
        <w:rPr>
          <w:spacing w:val="80"/>
          <w:w w:val="150"/>
          <w:sz w:val="28"/>
        </w:rPr>
        <w:t xml:space="preserve"> </w:t>
      </w:r>
      <w:r>
        <w:rPr>
          <w:sz w:val="28"/>
        </w:rPr>
        <w:t>повинні</w:t>
      </w:r>
      <w:r>
        <w:rPr>
          <w:spacing w:val="80"/>
          <w:w w:val="150"/>
          <w:sz w:val="28"/>
        </w:rPr>
        <w:t xml:space="preserve"> </w:t>
      </w:r>
      <w:r>
        <w:rPr>
          <w:sz w:val="28"/>
        </w:rPr>
        <w:t>бути не нижчі за показниками категорії, класу комфортності основних транспортних засобів, які пропонуються для обслуговування на об’єкті Конкурсу.</w:t>
      </w:r>
    </w:p>
    <w:p w:rsidR="00FE1034" w:rsidRDefault="00C00C22">
      <w:pPr>
        <w:pStyle w:val="a4"/>
        <w:numPr>
          <w:ilvl w:val="0"/>
          <w:numId w:val="2"/>
        </w:numPr>
        <w:tabs>
          <w:tab w:val="left" w:pos="988"/>
        </w:tabs>
        <w:spacing w:before="276"/>
        <w:ind w:right="144" w:firstLine="566"/>
        <w:rPr>
          <w:sz w:val="28"/>
        </w:rPr>
      </w:pPr>
      <w:r>
        <w:rPr>
          <w:sz w:val="28"/>
        </w:rPr>
        <w:t xml:space="preserve">Використання на міжміських та приміських автобусних маршрутах загального користування автобусів, які є власністю, </w:t>
      </w:r>
      <w:proofErr w:type="spellStart"/>
      <w:r>
        <w:rPr>
          <w:sz w:val="28"/>
        </w:rPr>
        <w:t>співвласністю</w:t>
      </w:r>
      <w:proofErr w:type="spellEnd"/>
      <w:r>
        <w:rPr>
          <w:sz w:val="28"/>
        </w:rPr>
        <w:t xml:space="preserve"> перевізника, взяті у лізинг або орендовані.</w:t>
      </w:r>
    </w:p>
    <w:p w:rsidR="00FE1034" w:rsidRDefault="00C00C22">
      <w:pPr>
        <w:pStyle w:val="a4"/>
        <w:numPr>
          <w:ilvl w:val="0"/>
          <w:numId w:val="2"/>
        </w:numPr>
        <w:tabs>
          <w:tab w:val="left" w:pos="988"/>
        </w:tabs>
        <w:spacing w:before="273" w:line="242" w:lineRule="auto"/>
        <w:ind w:right="145" w:firstLine="566"/>
        <w:rPr>
          <w:sz w:val="28"/>
        </w:rPr>
      </w:pPr>
      <w:r>
        <w:rPr>
          <w:sz w:val="28"/>
        </w:rPr>
        <w:t>Надання соціально значущих послуг автомобільного транспорту (перевезення пільгових категорій громадян, які відповідно до чинного законодавства користуються такими правами).</w:t>
      </w:r>
    </w:p>
    <w:p w:rsidR="0016600F" w:rsidRDefault="00C00C22" w:rsidP="0016600F">
      <w:pPr>
        <w:pStyle w:val="a3"/>
        <w:ind w:right="138" w:firstLine="566"/>
      </w:pPr>
      <w:r>
        <w:t>Забезпечувати можливість отримання послуг проїзду на пільгових умовах, а в разі запровадження автоматизованої системи обліку оплати проїзду -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 та проїзд за яким зареєстрований у зазначеній системі.</w:t>
      </w:r>
    </w:p>
    <w:p w:rsidR="00FE1034" w:rsidRPr="008A22EA" w:rsidRDefault="00C00C22">
      <w:pPr>
        <w:pStyle w:val="a3"/>
        <w:spacing w:before="264"/>
        <w:ind w:left="577" w:right="11"/>
        <w:jc w:val="center"/>
        <w:rPr>
          <w:b/>
          <w:bCs/>
        </w:rPr>
      </w:pPr>
      <w:r w:rsidRPr="008A22EA">
        <w:rPr>
          <w:b/>
          <w:bCs/>
        </w:rPr>
        <w:t>ІІІ.</w:t>
      </w:r>
      <w:r w:rsidRPr="008A22EA">
        <w:rPr>
          <w:b/>
          <w:bCs/>
          <w:spacing w:val="-7"/>
        </w:rPr>
        <w:t xml:space="preserve"> </w:t>
      </w:r>
      <w:r w:rsidRPr="008A22EA">
        <w:rPr>
          <w:b/>
          <w:bCs/>
        </w:rPr>
        <w:t>Додаткові</w:t>
      </w:r>
      <w:r w:rsidRPr="008A22EA">
        <w:rPr>
          <w:b/>
          <w:bCs/>
          <w:spacing w:val="-9"/>
        </w:rPr>
        <w:t xml:space="preserve"> </w:t>
      </w:r>
      <w:r w:rsidRPr="008A22EA">
        <w:rPr>
          <w:b/>
          <w:bCs/>
        </w:rPr>
        <w:t>умови</w:t>
      </w:r>
      <w:r w:rsidRPr="008A22EA">
        <w:rPr>
          <w:b/>
          <w:bCs/>
          <w:spacing w:val="-8"/>
        </w:rPr>
        <w:t xml:space="preserve"> </w:t>
      </w:r>
      <w:r w:rsidRPr="008A22EA">
        <w:rPr>
          <w:b/>
          <w:bCs/>
          <w:spacing w:val="-2"/>
        </w:rPr>
        <w:t>конкурсу</w:t>
      </w:r>
    </w:p>
    <w:p w:rsidR="00FE1034" w:rsidRDefault="00FE1034">
      <w:pPr>
        <w:pStyle w:val="a3"/>
        <w:ind w:left="0"/>
        <w:jc w:val="left"/>
        <w:rPr>
          <w:sz w:val="20"/>
        </w:rPr>
      </w:pPr>
    </w:p>
    <w:p w:rsidR="008A22EA" w:rsidRPr="008D0AF4" w:rsidRDefault="000120AB" w:rsidP="008A22EA">
      <w:pPr>
        <w:pStyle w:val="a5"/>
        <w:numPr>
          <w:ilvl w:val="0"/>
          <w:numId w:val="5"/>
        </w:numPr>
        <w:tabs>
          <w:tab w:val="left" w:pos="993"/>
        </w:tabs>
        <w:spacing w:afterLines="80" w:after="192"/>
        <w:ind w:left="0" w:right="281" w:firstLine="709"/>
        <w:jc w:val="both"/>
        <w:rPr>
          <w:rFonts w:ascii="Times New Roman" w:hAnsi="Times New Roman" w:cs="Times New Roman"/>
          <w:color w:val="000000"/>
          <w:sz w:val="28"/>
          <w:szCs w:val="28"/>
          <w:lang w:val="uk-UA" w:eastAsia="ru-RU"/>
        </w:rPr>
      </w:pPr>
      <w:r w:rsidRPr="008D0AF4">
        <w:rPr>
          <w:rFonts w:ascii="Times New Roman" w:hAnsi="Times New Roman" w:cs="Times New Roman"/>
          <w:color w:val="000000"/>
          <w:sz w:val="28"/>
          <w:szCs w:val="28"/>
          <w:lang w:val="uk-UA" w:eastAsia="ru-RU"/>
        </w:rPr>
        <w:t>Наявність у перевізника GPS</w:t>
      </w:r>
      <w:r w:rsidR="008D0AF4">
        <w:rPr>
          <w:rFonts w:ascii="Times New Roman" w:hAnsi="Times New Roman" w:cs="Times New Roman"/>
          <w:color w:val="000000"/>
          <w:sz w:val="28"/>
          <w:szCs w:val="28"/>
          <w:lang w:val="uk-UA" w:eastAsia="ru-RU"/>
        </w:rPr>
        <w:t xml:space="preserve">-систем </w:t>
      </w:r>
      <w:r w:rsidRPr="008D0AF4">
        <w:rPr>
          <w:rFonts w:ascii="Times New Roman" w:hAnsi="Times New Roman" w:cs="Times New Roman"/>
          <w:color w:val="000000"/>
          <w:sz w:val="28"/>
          <w:szCs w:val="28"/>
          <w:lang w:val="uk-UA" w:eastAsia="ru-RU"/>
        </w:rPr>
        <w:t xml:space="preserve">сертифікованих відповідно до чинного законодавства України, </w:t>
      </w:r>
      <w:proofErr w:type="spellStart"/>
      <w:r w:rsidR="008D0AF4" w:rsidRPr="008D0AF4">
        <w:rPr>
          <w:rFonts w:ascii="Times New Roman" w:hAnsi="Times New Roman" w:cs="Times New Roman"/>
          <w:color w:val="333333"/>
          <w:sz w:val="28"/>
          <w:szCs w:val="28"/>
          <w:shd w:val="clear" w:color="auto" w:fill="FFFFFF"/>
        </w:rPr>
        <w:t>встановленої</w:t>
      </w:r>
      <w:proofErr w:type="spellEnd"/>
      <w:r w:rsidR="008D0AF4" w:rsidRPr="008D0AF4">
        <w:rPr>
          <w:rFonts w:ascii="Times New Roman" w:hAnsi="Times New Roman" w:cs="Times New Roman"/>
          <w:color w:val="333333"/>
          <w:sz w:val="28"/>
          <w:szCs w:val="28"/>
          <w:shd w:val="clear" w:color="auto" w:fill="FFFFFF"/>
        </w:rPr>
        <w:t xml:space="preserve"> на автобусах, </w:t>
      </w:r>
      <w:proofErr w:type="spellStart"/>
      <w:r w:rsidR="008D0AF4" w:rsidRPr="008D0AF4">
        <w:rPr>
          <w:rFonts w:ascii="Times New Roman" w:hAnsi="Times New Roman" w:cs="Times New Roman"/>
          <w:color w:val="333333"/>
          <w:sz w:val="28"/>
          <w:szCs w:val="28"/>
          <w:shd w:val="clear" w:color="auto" w:fill="FFFFFF"/>
        </w:rPr>
        <w:t>які</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пропонуються</w:t>
      </w:r>
      <w:proofErr w:type="spellEnd"/>
      <w:r w:rsidR="008D0AF4" w:rsidRPr="008D0AF4">
        <w:rPr>
          <w:rFonts w:ascii="Times New Roman" w:hAnsi="Times New Roman" w:cs="Times New Roman"/>
          <w:color w:val="333333"/>
          <w:sz w:val="28"/>
          <w:szCs w:val="28"/>
          <w:shd w:val="clear" w:color="auto" w:fill="FFFFFF"/>
        </w:rPr>
        <w:t xml:space="preserve"> для </w:t>
      </w:r>
      <w:proofErr w:type="spellStart"/>
      <w:r w:rsidR="008D0AF4" w:rsidRPr="008D0AF4">
        <w:rPr>
          <w:rFonts w:ascii="Times New Roman" w:hAnsi="Times New Roman" w:cs="Times New Roman"/>
          <w:color w:val="333333"/>
          <w:sz w:val="28"/>
          <w:szCs w:val="28"/>
          <w:shd w:val="clear" w:color="auto" w:fill="FFFFFF"/>
        </w:rPr>
        <w:t>роботи</w:t>
      </w:r>
      <w:proofErr w:type="spellEnd"/>
      <w:r w:rsidR="008D0AF4" w:rsidRPr="008D0AF4">
        <w:rPr>
          <w:rFonts w:ascii="Times New Roman" w:hAnsi="Times New Roman" w:cs="Times New Roman"/>
          <w:color w:val="333333"/>
          <w:sz w:val="28"/>
          <w:szCs w:val="28"/>
          <w:shd w:val="clear" w:color="auto" w:fill="FFFFFF"/>
        </w:rPr>
        <w:t xml:space="preserve"> на автобусному </w:t>
      </w:r>
      <w:proofErr w:type="spellStart"/>
      <w:r w:rsidR="008D0AF4" w:rsidRPr="008D0AF4">
        <w:rPr>
          <w:rFonts w:ascii="Times New Roman" w:hAnsi="Times New Roman" w:cs="Times New Roman"/>
          <w:color w:val="333333"/>
          <w:sz w:val="28"/>
          <w:szCs w:val="28"/>
          <w:shd w:val="clear" w:color="auto" w:fill="FFFFFF"/>
        </w:rPr>
        <w:t>маршруті</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загального</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користування</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що</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дає</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змогу</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дистанційно</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відстежувати</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місцезнаходження</w:t>
      </w:r>
      <w:proofErr w:type="spellEnd"/>
      <w:r w:rsidR="008D0AF4" w:rsidRPr="008D0AF4">
        <w:rPr>
          <w:rFonts w:ascii="Times New Roman" w:hAnsi="Times New Roman" w:cs="Times New Roman"/>
          <w:color w:val="333333"/>
          <w:sz w:val="28"/>
          <w:szCs w:val="28"/>
          <w:shd w:val="clear" w:color="auto" w:fill="FFFFFF"/>
        </w:rPr>
        <w:t xml:space="preserve"> та рух </w:t>
      </w:r>
      <w:proofErr w:type="spellStart"/>
      <w:r w:rsidR="008D0AF4" w:rsidRPr="008D0AF4">
        <w:rPr>
          <w:rFonts w:ascii="Times New Roman" w:hAnsi="Times New Roman" w:cs="Times New Roman"/>
          <w:color w:val="333333"/>
          <w:sz w:val="28"/>
          <w:szCs w:val="28"/>
          <w:shd w:val="clear" w:color="auto" w:fill="FFFFFF"/>
        </w:rPr>
        <w:t>автобусів</w:t>
      </w:r>
      <w:proofErr w:type="spellEnd"/>
      <w:r w:rsidR="008D0AF4" w:rsidRPr="008D0AF4">
        <w:rPr>
          <w:rFonts w:ascii="Times New Roman" w:hAnsi="Times New Roman" w:cs="Times New Roman"/>
          <w:color w:val="333333"/>
          <w:sz w:val="28"/>
          <w:szCs w:val="28"/>
          <w:shd w:val="clear" w:color="auto" w:fill="FFFFFF"/>
        </w:rPr>
        <w:t xml:space="preserve"> за </w:t>
      </w:r>
      <w:proofErr w:type="spellStart"/>
      <w:r w:rsidR="008D0AF4" w:rsidRPr="008D0AF4">
        <w:rPr>
          <w:rFonts w:ascii="Times New Roman" w:hAnsi="Times New Roman" w:cs="Times New Roman"/>
          <w:color w:val="333333"/>
          <w:sz w:val="28"/>
          <w:szCs w:val="28"/>
          <w:shd w:val="clear" w:color="auto" w:fill="FFFFFF"/>
        </w:rPr>
        <w:t>допомогою</w:t>
      </w:r>
      <w:proofErr w:type="spellEnd"/>
      <w:r w:rsidR="008D0AF4" w:rsidRPr="008D0AF4">
        <w:rPr>
          <w:rFonts w:ascii="Times New Roman" w:hAnsi="Times New Roman" w:cs="Times New Roman"/>
          <w:color w:val="333333"/>
          <w:sz w:val="28"/>
          <w:szCs w:val="28"/>
          <w:shd w:val="clear" w:color="auto" w:fill="FFFFFF"/>
        </w:rPr>
        <w:t xml:space="preserve"> GPS-</w:t>
      </w:r>
      <w:proofErr w:type="spellStart"/>
      <w:r w:rsidR="008D0AF4" w:rsidRPr="008D0AF4">
        <w:rPr>
          <w:rFonts w:ascii="Times New Roman" w:hAnsi="Times New Roman" w:cs="Times New Roman"/>
          <w:color w:val="333333"/>
          <w:sz w:val="28"/>
          <w:szCs w:val="28"/>
          <w:shd w:val="clear" w:color="auto" w:fill="FFFFFF"/>
        </w:rPr>
        <w:t>трекерів</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налаштованих</w:t>
      </w:r>
      <w:proofErr w:type="spellEnd"/>
      <w:r w:rsidR="008D0AF4" w:rsidRPr="008D0AF4">
        <w:rPr>
          <w:rFonts w:ascii="Times New Roman" w:hAnsi="Times New Roman" w:cs="Times New Roman"/>
          <w:color w:val="333333"/>
          <w:sz w:val="28"/>
          <w:szCs w:val="28"/>
          <w:shd w:val="clear" w:color="auto" w:fill="FFFFFF"/>
        </w:rPr>
        <w:t xml:space="preserve"> для </w:t>
      </w:r>
      <w:proofErr w:type="spellStart"/>
      <w:r w:rsidR="008D0AF4" w:rsidRPr="008D0AF4">
        <w:rPr>
          <w:rFonts w:ascii="Times New Roman" w:hAnsi="Times New Roman" w:cs="Times New Roman"/>
          <w:color w:val="333333"/>
          <w:sz w:val="28"/>
          <w:szCs w:val="28"/>
          <w:shd w:val="clear" w:color="auto" w:fill="FFFFFF"/>
        </w:rPr>
        <w:t>передачі</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такої</w:t>
      </w:r>
      <w:proofErr w:type="spellEnd"/>
      <w:r w:rsidR="008D0AF4" w:rsidRPr="008D0AF4">
        <w:rPr>
          <w:rFonts w:ascii="Times New Roman" w:hAnsi="Times New Roman" w:cs="Times New Roman"/>
          <w:color w:val="333333"/>
          <w:sz w:val="28"/>
          <w:szCs w:val="28"/>
          <w:shd w:val="clear" w:color="auto" w:fill="FFFFFF"/>
        </w:rPr>
        <w:t xml:space="preserve"> </w:t>
      </w:r>
      <w:proofErr w:type="spellStart"/>
      <w:r w:rsidR="008D0AF4" w:rsidRPr="008D0AF4">
        <w:rPr>
          <w:rFonts w:ascii="Times New Roman" w:hAnsi="Times New Roman" w:cs="Times New Roman"/>
          <w:color w:val="333333"/>
          <w:sz w:val="28"/>
          <w:szCs w:val="28"/>
          <w:shd w:val="clear" w:color="auto" w:fill="FFFFFF"/>
        </w:rPr>
        <w:t>інформації</w:t>
      </w:r>
      <w:proofErr w:type="spellEnd"/>
      <w:r w:rsidRPr="008D0AF4">
        <w:rPr>
          <w:rFonts w:ascii="Times New Roman" w:hAnsi="Times New Roman" w:cs="Times New Roman"/>
          <w:color w:val="000000"/>
          <w:sz w:val="28"/>
          <w:szCs w:val="28"/>
          <w:lang w:val="uk-UA" w:eastAsia="ru-RU"/>
        </w:rPr>
        <w:t>, та наявності договору про надання Управлінню дорожнього господарства Вінницької обласної державної адміністрації доступу до телеметричних даних, встановлених GPS приладів.</w:t>
      </w:r>
    </w:p>
    <w:p w:rsidR="008A22EA" w:rsidRPr="008D0AF4" w:rsidRDefault="000120AB" w:rsidP="008A22EA">
      <w:pPr>
        <w:pStyle w:val="a5"/>
        <w:numPr>
          <w:ilvl w:val="0"/>
          <w:numId w:val="5"/>
        </w:numPr>
        <w:tabs>
          <w:tab w:val="left" w:pos="993"/>
        </w:tabs>
        <w:spacing w:afterLines="80" w:after="192"/>
        <w:ind w:left="0" w:right="281" w:firstLine="709"/>
        <w:jc w:val="both"/>
        <w:rPr>
          <w:rFonts w:ascii="Times New Roman" w:hAnsi="Times New Roman" w:cs="Times New Roman"/>
          <w:color w:val="000000"/>
          <w:sz w:val="28"/>
          <w:szCs w:val="28"/>
          <w:lang w:val="uk-UA" w:eastAsia="ru-RU"/>
        </w:rPr>
      </w:pPr>
      <w:r w:rsidRPr="008D0AF4">
        <w:rPr>
          <w:rFonts w:ascii="Times New Roman" w:hAnsi="Times New Roman" w:cs="Times New Roman"/>
          <w:color w:val="000000"/>
          <w:sz w:val="28"/>
          <w:szCs w:val="28"/>
          <w:lang w:val="uk-UA" w:eastAsia="ru-RU"/>
        </w:rPr>
        <w:t xml:space="preserve">Забезпечення перевізником-претендентом </w:t>
      </w:r>
      <w:r w:rsidRPr="008D0AF4">
        <w:rPr>
          <w:rFonts w:ascii="Times New Roman" w:hAnsi="Times New Roman" w:cs="Times New Roman"/>
          <w:sz w:val="28"/>
          <w:szCs w:val="28"/>
          <w:lang w:val="uk-UA"/>
        </w:rPr>
        <w:t xml:space="preserve">повного, безперебійного, безперешкодного та гарантованого доступу Організатору до </w:t>
      </w:r>
      <w:r w:rsidRPr="008D0AF4">
        <w:rPr>
          <w:rFonts w:ascii="Times New Roman" w:hAnsi="Times New Roman" w:cs="Times New Roman"/>
          <w:color w:val="000000"/>
          <w:sz w:val="28"/>
          <w:szCs w:val="28"/>
          <w:lang w:val="uk-UA" w:eastAsia="ru-RU"/>
        </w:rPr>
        <w:t xml:space="preserve">телеметричних </w:t>
      </w:r>
      <w:r w:rsidRPr="008D0AF4">
        <w:rPr>
          <w:rFonts w:ascii="Times New Roman" w:hAnsi="Times New Roman" w:cs="Times New Roman"/>
          <w:color w:val="000000"/>
          <w:sz w:val="28"/>
          <w:szCs w:val="28"/>
          <w:lang w:val="uk-UA" w:eastAsia="ru-RU"/>
        </w:rPr>
        <w:lastRenderedPageBreak/>
        <w:t>даних, встановлених GPS</w:t>
      </w:r>
      <w:r w:rsidR="008D0AF4">
        <w:rPr>
          <w:rFonts w:ascii="Times New Roman" w:hAnsi="Times New Roman" w:cs="Times New Roman"/>
          <w:color w:val="000000"/>
          <w:sz w:val="28"/>
          <w:szCs w:val="28"/>
          <w:lang w:val="uk-UA" w:eastAsia="ru-RU"/>
        </w:rPr>
        <w:t xml:space="preserve">-систем </w:t>
      </w:r>
      <w:r w:rsidRPr="008D0AF4">
        <w:rPr>
          <w:rFonts w:ascii="Times New Roman" w:hAnsi="Times New Roman" w:cs="Times New Roman"/>
          <w:color w:val="000000"/>
          <w:sz w:val="28"/>
          <w:szCs w:val="28"/>
          <w:lang w:val="uk-UA" w:eastAsia="ru-RU"/>
        </w:rPr>
        <w:t xml:space="preserve">з обов’язковим внесенням </w:t>
      </w:r>
      <w:r w:rsidRPr="008D0AF4">
        <w:rPr>
          <w:rFonts w:ascii="Times New Roman" w:hAnsi="Times New Roman" w:cs="Times New Roman"/>
          <w:color w:val="000000"/>
          <w:sz w:val="28"/>
          <w:szCs w:val="28"/>
          <w:lang w:val="uk-UA"/>
        </w:rPr>
        <w:t xml:space="preserve">до системи моніторингу </w:t>
      </w:r>
      <w:r w:rsidRPr="008D0AF4">
        <w:rPr>
          <w:rFonts w:ascii="Times New Roman" w:hAnsi="Times New Roman" w:cs="Times New Roman"/>
          <w:sz w:val="28"/>
          <w:szCs w:val="28"/>
          <w:lang w:val="uk-UA"/>
        </w:rPr>
        <w:t xml:space="preserve">телеметричних даних </w:t>
      </w:r>
      <w:r w:rsidRPr="008D0AF4">
        <w:rPr>
          <w:rFonts w:ascii="Times New Roman" w:hAnsi="Times New Roman" w:cs="Times New Roman"/>
          <w:color w:val="000000"/>
          <w:sz w:val="28"/>
          <w:szCs w:val="28"/>
          <w:lang w:val="uk-UA"/>
        </w:rPr>
        <w:t>(розклад руху, схеми маршруту, ПІБ водія, та інші дані, які передбачені паспортом маршруту).</w:t>
      </w:r>
    </w:p>
    <w:p w:rsidR="000120AB" w:rsidRPr="008D0AF4" w:rsidRDefault="000120AB" w:rsidP="008A22EA">
      <w:pPr>
        <w:pStyle w:val="a5"/>
        <w:numPr>
          <w:ilvl w:val="0"/>
          <w:numId w:val="5"/>
        </w:numPr>
        <w:tabs>
          <w:tab w:val="left" w:pos="993"/>
        </w:tabs>
        <w:spacing w:afterLines="80" w:after="192"/>
        <w:ind w:left="0" w:right="281" w:firstLine="709"/>
        <w:jc w:val="both"/>
        <w:rPr>
          <w:rFonts w:ascii="Times New Roman" w:hAnsi="Times New Roman" w:cs="Times New Roman"/>
          <w:color w:val="000000"/>
          <w:sz w:val="28"/>
          <w:szCs w:val="28"/>
          <w:lang w:val="uk-UA" w:eastAsia="ru-RU"/>
        </w:rPr>
      </w:pPr>
      <w:r w:rsidRPr="008D0AF4">
        <w:rPr>
          <w:rFonts w:ascii="Times New Roman" w:hAnsi="Times New Roman" w:cs="Times New Roman"/>
          <w:sz w:val="28"/>
          <w:szCs w:val="28"/>
          <w:lang w:val="uk-UA"/>
        </w:rPr>
        <w:t xml:space="preserve">Вимоги, передбачені пунктами 1 та 2 розділу </w:t>
      </w:r>
      <w:r w:rsidR="008A22EA" w:rsidRPr="008D0AF4">
        <w:rPr>
          <w:rFonts w:ascii="Times New Roman" w:hAnsi="Times New Roman" w:cs="Times New Roman"/>
          <w:color w:val="333333"/>
          <w:sz w:val="28"/>
          <w:szCs w:val="28"/>
          <w:lang w:val="uk-UA"/>
        </w:rPr>
        <w:t>ІІІ</w:t>
      </w:r>
      <w:r w:rsidR="0016600F" w:rsidRPr="008D0AF4">
        <w:rPr>
          <w:rFonts w:ascii="Times New Roman" w:hAnsi="Times New Roman" w:cs="Times New Roman"/>
          <w:color w:val="333333"/>
          <w:sz w:val="28"/>
          <w:szCs w:val="28"/>
          <w:lang w:val="uk-UA"/>
        </w:rPr>
        <w:t>.</w:t>
      </w:r>
      <w:r w:rsidRPr="008D0AF4">
        <w:rPr>
          <w:rFonts w:ascii="Times New Roman" w:hAnsi="Times New Roman" w:cs="Times New Roman"/>
          <w:color w:val="333333"/>
          <w:sz w:val="28"/>
          <w:szCs w:val="28"/>
        </w:rPr>
        <w:t xml:space="preserve"> </w:t>
      </w:r>
      <w:proofErr w:type="spellStart"/>
      <w:r w:rsidRPr="008D0AF4">
        <w:rPr>
          <w:rFonts w:ascii="Times New Roman" w:hAnsi="Times New Roman" w:cs="Times New Roman"/>
          <w:color w:val="333333"/>
          <w:sz w:val="28"/>
          <w:szCs w:val="28"/>
        </w:rPr>
        <w:t>Додаткові</w:t>
      </w:r>
      <w:proofErr w:type="spellEnd"/>
      <w:r w:rsidR="0016600F" w:rsidRPr="008D0AF4">
        <w:rPr>
          <w:rFonts w:ascii="Times New Roman" w:hAnsi="Times New Roman" w:cs="Times New Roman"/>
          <w:color w:val="333333"/>
          <w:sz w:val="28"/>
          <w:szCs w:val="28"/>
          <w:lang w:val="uk-UA"/>
        </w:rPr>
        <w:t xml:space="preserve"> умови конкурсу</w:t>
      </w:r>
      <w:r w:rsidRPr="008D0AF4">
        <w:rPr>
          <w:rFonts w:ascii="Times New Roman" w:hAnsi="Times New Roman" w:cs="Times New Roman"/>
          <w:sz w:val="28"/>
          <w:szCs w:val="28"/>
          <w:lang w:val="uk-UA"/>
        </w:rPr>
        <w:t xml:space="preserve">, вводяться в дію з дня офіційного опублікування на офіційному </w:t>
      </w:r>
      <w:proofErr w:type="spellStart"/>
      <w:r w:rsidRPr="008D0AF4">
        <w:rPr>
          <w:rFonts w:ascii="Times New Roman" w:hAnsi="Times New Roman" w:cs="Times New Roman"/>
          <w:sz w:val="28"/>
          <w:szCs w:val="28"/>
          <w:lang w:val="uk-UA"/>
        </w:rPr>
        <w:t>вебсайті</w:t>
      </w:r>
      <w:proofErr w:type="spellEnd"/>
      <w:r w:rsidRPr="008D0AF4">
        <w:rPr>
          <w:rFonts w:ascii="Times New Roman" w:hAnsi="Times New Roman" w:cs="Times New Roman"/>
          <w:sz w:val="28"/>
          <w:szCs w:val="28"/>
          <w:lang w:val="uk-UA"/>
        </w:rPr>
        <w:t xml:space="preserve"> Організатора результатів Конкурсу про визначення автомобільних перевізників — переможців та підлягають обов’язковому виконанню переможцем конкурсу протягом одного місяця з дати такого опублікування. </w:t>
      </w:r>
      <w:r w:rsidRPr="008D0AF4">
        <w:rPr>
          <w:rFonts w:ascii="Times New Roman" w:hAnsi="Times New Roman" w:cs="Times New Roman"/>
          <w:sz w:val="28"/>
          <w:szCs w:val="28"/>
        </w:rPr>
        <w:t xml:space="preserve">У </w:t>
      </w:r>
      <w:proofErr w:type="spellStart"/>
      <w:r w:rsidRPr="008D0AF4">
        <w:rPr>
          <w:rFonts w:ascii="Times New Roman" w:hAnsi="Times New Roman" w:cs="Times New Roman"/>
          <w:sz w:val="28"/>
          <w:szCs w:val="28"/>
        </w:rPr>
        <w:t>разі</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невиконання</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зазначених</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вимог</w:t>
      </w:r>
      <w:proofErr w:type="spellEnd"/>
      <w:r w:rsidRPr="008D0AF4">
        <w:rPr>
          <w:rFonts w:ascii="Times New Roman" w:hAnsi="Times New Roman" w:cs="Times New Roman"/>
          <w:sz w:val="28"/>
          <w:szCs w:val="28"/>
        </w:rPr>
        <w:t xml:space="preserve"> у </w:t>
      </w:r>
      <w:proofErr w:type="spellStart"/>
      <w:r w:rsidRPr="008D0AF4">
        <w:rPr>
          <w:rFonts w:ascii="Times New Roman" w:hAnsi="Times New Roman" w:cs="Times New Roman"/>
          <w:sz w:val="28"/>
          <w:szCs w:val="28"/>
        </w:rPr>
        <w:t>визначений</w:t>
      </w:r>
      <w:proofErr w:type="spellEnd"/>
      <w:r w:rsidRPr="008D0AF4">
        <w:rPr>
          <w:rFonts w:ascii="Times New Roman" w:hAnsi="Times New Roman" w:cs="Times New Roman"/>
          <w:sz w:val="28"/>
          <w:szCs w:val="28"/>
        </w:rPr>
        <w:t xml:space="preserve"> строк </w:t>
      </w:r>
      <w:proofErr w:type="spellStart"/>
      <w:r w:rsidRPr="008D0AF4">
        <w:rPr>
          <w:rFonts w:ascii="Times New Roman" w:hAnsi="Times New Roman" w:cs="Times New Roman"/>
          <w:sz w:val="28"/>
          <w:szCs w:val="28"/>
        </w:rPr>
        <w:t>договір</w:t>
      </w:r>
      <w:proofErr w:type="spellEnd"/>
      <w:r w:rsidRPr="008D0AF4">
        <w:rPr>
          <w:rFonts w:ascii="Times New Roman" w:hAnsi="Times New Roman" w:cs="Times New Roman"/>
          <w:sz w:val="28"/>
          <w:szCs w:val="28"/>
        </w:rPr>
        <w:t xml:space="preserve"> на </w:t>
      </w:r>
      <w:proofErr w:type="spellStart"/>
      <w:r w:rsidRPr="008D0AF4">
        <w:rPr>
          <w:rFonts w:ascii="Times New Roman" w:hAnsi="Times New Roman" w:cs="Times New Roman"/>
          <w:sz w:val="28"/>
          <w:szCs w:val="28"/>
        </w:rPr>
        <w:t>перевезення</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пасажирів</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вважається</w:t>
      </w:r>
      <w:proofErr w:type="spellEnd"/>
      <w:r w:rsidRPr="008D0AF4">
        <w:rPr>
          <w:rFonts w:ascii="Times New Roman" w:hAnsi="Times New Roman" w:cs="Times New Roman"/>
          <w:sz w:val="28"/>
          <w:szCs w:val="28"/>
        </w:rPr>
        <w:t xml:space="preserve"> таким, </w:t>
      </w:r>
      <w:proofErr w:type="spellStart"/>
      <w:r w:rsidRPr="008D0AF4">
        <w:rPr>
          <w:rFonts w:ascii="Times New Roman" w:hAnsi="Times New Roman" w:cs="Times New Roman"/>
          <w:sz w:val="28"/>
          <w:szCs w:val="28"/>
        </w:rPr>
        <w:t>що</w:t>
      </w:r>
      <w:proofErr w:type="spellEnd"/>
      <w:r w:rsidRPr="008D0AF4">
        <w:rPr>
          <w:rFonts w:ascii="Times New Roman" w:hAnsi="Times New Roman" w:cs="Times New Roman"/>
          <w:sz w:val="28"/>
          <w:szCs w:val="28"/>
        </w:rPr>
        <w:t xml:space="preserve"> не </w:t>
      </w:r>
      <w:proofErr w:type="spellStart"/>
      <w:r w:rsidRPr="008D0AF4">
        <w:rPr>
          <w:rFonts w:ascii="Times New Roman" w:hAnsi="Times New Roman" w:cs="Times New Roman"/>
          <w:sz w:val="28"/>
          <w:szCs w:val="28"/>
        </w:rPr>
        <w:t>укладений</w:t>
      </w:r>
      <w:proofErr w:type="spellEnd"/>
      <w:r w:rsidRPr="008D0AF4">
        <w:rPr>
          <w:rFonts w:ascii="Times New Roman" w:hAnsi="Times New Roman" w:cs="Times New Roman"/>
          <w:sz w:val="28"/>
          <w:szCs w:val="28"/>
        </w:rPr>
        <w:t xml:space="preserve">, без </w:t>
      </w:r>
      <w:proofErr w:type="spellStart"/>
      <w:r w:rsidRPr="008D0AF4">
        <w:rPr>
          <w:rFonts w:ascii="Times New Roman" w:hAnsi="Times New Roman" w:cs="Times New Roman"/>
          <w:sz w:val="28"/>
          <w:szCs w:val="28"/>
        </w:rPr>
        <w:t>необхідності</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прийняття</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додаткового</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рішення</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Організатором</w:t>
      </w:r>
      <w:proofErr w:type="spellEnd"/>
      <w:r w:rsidRPr="008D0AF4">
        <w:rPr>
          <w:rFonts w:ascii="Times New Roman" w:hAnsi="Times New Roman" w:cs="Times New Roman"/>
          <w:sz w:val="28"/>
          <w:szCs w:val="28"/>
        </w:rPr>
        <w:t>.</w:t>
      </w:r>
    </w:p>
    <w:p w:rsidR="000120AB" w:rsidRPr="008D0AF4" w:rsidRDefault="000120AB" w:rsidP="004F2AC8">
      <w:pPr>
        <w:pStyle w:val="a5"/>
        <w:spacing w:afterLines="80" w:after="192"/>
        <w:ind w:right="281" w:firstLine="993"/>
        <w:jc w:val="both"/>
        <w:rPr>
          <w:rFonts w:ascii="Times New Roman" w:hAnsi="Times New Roman" w:cs="Times New Roman"/>
          <w:sz w:val="28"/>
          <w:szCs w:val="28"/>
        </w:rPr>
      </w:pPr>
      <w:r w:rsidRPr="008D0AF4">
        <w:rPr>
          <w:rFonts w:ascii="Times New Roman" w:hAnsi="Times New Roman" w:cs="Times New Roman"/>
          <w:sz w:val="28"/>
          <w:szCs w:val="28"/>
          <w:lang w:val="uk-UA"/>
        </w:rPr>
        <w:t xml:space="preserve">4. </w:t>
      </w:r>
      <w:proofErr w:type="spellStart"/>
      <w:r w:rsidRPr="008D0AF4">
        <w:rPr>
          <w:rFonts w:ascii="Times New Roman" w:hAnsi="Times New Roman" w:cs="Times New Roman"/>
          <w:sz w:val="28"/>
          <w:szCs w:val="28"/>
        </w:rPr>
        <w:t>Переможець</w:t>
      </w:r>
      <w:proofErr w:type="spellEnd"/>
      <w:r w:rsidRPr="008D0AF4">
        <w:rPr>
          <w:rFonts w:ascii="Times New Roman" w:hAnsi="Times New Roman" w:cs="Times New Roman"/>
          <w:sz w:val="28"/>
          <w:szCs w:val="28"/>
        </w:rPr>
        <w:t xml:space="preserve"> конкурсу </w:t>
      </w:r>
      <w:proofErr w:type="spellStart"/>
      <w:r w:rsidRPr="008D0AF4">
        <w:rPr>
          <w:rFonts w:ascii="Times New Roman" w:hAnsi="Times New Roman" w:cs="Times New Roman"/>
          <w:sz w:val="28"/>
          <w:szCs w:val="28"/>
        </w:rPr>
        <w:t>зобов’язаний</w:t>
      </w:r>
      <w:proofErr w:type="spellEnd"/>
      <w:r w:rsidRPr="008D0AF4">
        <w:rPr>
          <w:rFonts w:ascii="Times New Roman" w:hAnsi="Times New Roman" w:cs="Times New Roman"/>
          <w:sz w:val="28"/>
          <w:szCs w:val="28"/>
        </w:rPr>
        <w:t xml:space="preserve"> </w:t>
      </w:r>
      <w:proofErr w:type="spellStart"/>
      <w:r w:rsidRPr="008D0AF4">
        <w:rPr>
          <w:rStyle w:val="a6"/>
          <w:rFonts w:ascii="Times New Roman" w:hAnsi="Times New Roman" w:cs="Times New Roman"/>
          <w:b w:val="0"/>
          <w:bCs w:val="0"/>
          <w:sz w:val="28"/>
          <w:szCs w:val="28"/>
        </w:rPr>
        <w:t>протягом</w:t>
      </w:r>
      <w:proofErr w:type="spellEnd"/>
      <w:r w:rsidRPr="008D0AF4">
        <w:rPr>
          <w:rStyle w:val="a6"/>
          <w:rFonts w:ascii="Times New Roman" w:hAnsi="Times New Roman" w:cs="Times New Roman"/>
          <w:b w:val="0"/>
          <w:bCs w:val="0"/>
          <w:sz w:val="28"/>
          <w:szCs w:val="28"/>
        </w:rPr>
        <w:t xml:space="preserve"> одного </w:t>
      </w:r>
      <w:proofErr w:type="spellStart"/>
      <w:r w:rsidRPr="008D0AF4">
        <w:rPr>
          <w:rStyle w:val="a6"/>
          <w:rFonts w:ascii="Times New Roman" w:hAnsi="Times New Roman" w:cs="Times New Roman"/>
          <w:b w:val="0"/>
          <w:bCs w:val="0"/>
          <w:sz w:val="28"/>
          <w:szCs w:val="28"/>
        </w:rPr>
        <w:t>місяця</w:t>
      </w:r>
      <w:proofErr w:type="spellEnd"/>
      <w:r w:rsidRPr="008D0AF4">
        <w:rPr>
          <w:rStyle w:val="a6"/>
          <w:rFonts w:ascii="Times New Roman" w:hAnsi="Times New Roman" w:cs="Times New Roman"/>
          <w:b w:val="0"/>
          <w:bCs w:val="0"/>
          <w:sz w:val="28"/>
          <w:szCs w:val="28"/>
        </w:rPr>
        <w:t xml:space="preserve"> з </w:t>
      </w:r>
      <w:proofErr w:type="spellStart"/>
      <w:r w:rsidRPr="008D0AF4">
        <w:rPr>
          <w:rStyle w:val="a6"/>
          <w:rFonts w:ascii="Times New Roman" w:hAnsi="Times New Roman" w:cs="Times New Roman"/>
          <w:b w:val="0"/>
          <w:bCs w:val="0"/>
          <w:sz w:val="28"/>
          <w:szCs w:val="28"/>
        </w:rPr>
        <w:t>дати</w:t>
      </w:r>
      <w:proofErr w:type="spellEnd"/>
      <w:r w:rsidRPr="008D0AF4">
        <w:rPr>
          <w:rStyle w:val="a6"/>
          <w:rFonts w:ascii="Times New Roman" w:hAnsi="Times New Roman" w:cs="Times New Roman"/>
          <w:b w:val="0"/>
          <w:bCs w:val="0"/>
          <w:sz w:val="28"/>
          <w:szCs w:val="28"/>
        </w:rPr>
        <w:t xml:space="preserve"> </w:t>
      </w:r>
      <w:proofErr w:type="spellStart"/>
      <w:r w:rsidRPr="008D0AF4">
        <w:rPr>
          <w:rStyle w:val="a6"/>
          <w:rFonts w:ascii="Times New Roman" w:hAnsi="Times New Roman" w:cs="Times New Roman"/>
          <w:b w:val="0"/>
          <w:bCs w:val="0"/>
          <w:sz w:val="28"/>
          <w:szCs w:val="28"/>
        </w:rPr>
        <w:t>укладення</w:t>
      </w:r>
      <w:proofErr w:type="spellEnd"/>
      <w:r w:rsidRPr="008D0AF4">
        <w:rPr>
          <w:rStyle w:val="a6"/>
          <w:rFonts w:ascii="Times New Roman" w:hAnsi="Times New Roman" w:cs="Times New Roman"/>
          <w:b w:val="0"/>
          <w:bCs w:val="0"/>
          <w:sz w:val="28"/>
          <w:szCs w:val="28"/>
        </w:rPr>
        <w:t xml:space="preserve"> договору за результатами конкурсу</w:t>
      </w:r>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забезпечити</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наявність</w:t>
      </w:r>
      <w:proofErr w:type="spellEnd"/>
      <w:r w:rsidRPr="008D0AF4">
        <w:rPr>
          <w:rFonts w:ascii="Times New Roman" w:hAnsi="Times New Roman" w:cs="Times New Roman"/>
          <w:sz w:val="28"/>
          <w:szCs w:val="28"/>
        </w:rPr>
        <w:t xml:space="preserve"> на </w:t>
      </w:r>
      <w:proofErr w:type="spellStart"/>
      <w:r w:rsidRPr="008D0AF4">
        <w:rPr>
          <w:rFonts w:ascii="Times New Roman" w:hAnsi="Times New Roman" w:cs="Times New Roman"/>
          <w:sz w:val="28"/>
          <w:szCs w:val="28"/>
        </w:rPr>
        <w:t>транспортних</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засобах</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що</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використовуються</w:t>
      </w:r>
      <w:proofErr w:type="spellEnd"/>
      <w:r w:rsidRPr="008D0AF4">
        <w:rPr>
          <w:rFonts w:ascii="Times New Roman" w:hAnsi="Times New Roman" w:cs="Times New Roman"/>
          <w:sz w:val="28"/>
          <w:szCs w:val="28"/>
        </w:rPr>
        <w:t xml:space="preserve"> для </w:t>
      </w:r>
      <w:proofErr w:type="spellStart"/>
      <w:r w:rsidRPr="008D0AF4">
        <w:rPr>
          <w:rFonts w:ascii="Times New Roman" w:hAnsi="Times New Roman" w:cs="Times New Roman"/>
          <w:sz w:val="28"/>
          <w:szCs w:val="28"/>
        </w:rPr>
        <w:t>роботи</w:t>
      </w:r>
      <w:proofErr w:type="spellEnd"/>
      <w:r w:rsidRPr="008D0AF4">
        <w:rPr>
          <w:rFonts w:ascii="Times New Roman" w:hAnsi="Times New Roman" w:cs="Times New Roman"/>
          <w:sz w:val="28"/>
          <w:szCs w:val="28"/>
        </w:rPr>
        <w:t xml:space="preserve"> на автобусному </w:t>
      </w:r>
      <w:proofErr w:type="spellStart"/>
      <w:r w:rsidRPr="008D0AF4">
        <w:rPr>
          <w:rFonts w:ascii="Times New Roman" w:hAnsi="Times New Roman" w:cs="Times New Roman"/>
          <w:sz w:val="28"/>
          <w:szCs w:val="28"/>
        </w:rPr>
        <w:t>маршруті</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системи</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безконтактної</w:t>
      </w:r>
      <w:proofErr w:type="spellEnd"/>
      <w:r w:rsidRPr="008D0AF4">
        <w:rPr>
          <w:rFonts w:ascii="Times New Roman" w:hAnsi="Times New Roman" w:cs="Times New Roman"/>
          <w:sz w:val="28"/>
          <w:szCs w:val="28"/>
        </w:rPr>
        <w:t xml:space="preserve"> оплати </w:t>
      </w:r>
      <w:proofErr w:type="spellStart"/>
      <w:r w:rsidRPr="008D0AF4">
        <w:rPr>
          <w:rFonts w:ascii="Times New Roman" w:hAnsi="Times New Roman" w:cs="Times New Roman"/>
          <w:sz w:val="28"/>
          <w:szCs w:val="28"/>
        </w:rPr>
        <w:t>проїзду</w:t>
      </w:r>
      <w:proofErr w:type="spellEnd"/>
      <w:r w:rsidRPr="008D0AF4">
        <w:rPr>
          <w:rFonts w:ascii="Times New Roman" w:hAnsi="Times New Roman" w:cs="Times New Roman"/>
          <w:sz w:val="28"/>
          <w:szCs w:val="28"/>
        </w:rPr>
        <w:t xml:space="preserve">, (у тому </w:t>
      </w:r>
      <w:proofErr w:type="spellStart"/>
      <w:r w:rsidRPr="008D0AF4">
        <w:rPr>
          <w:rFonts w:ascii="Times New Roman" w:hAnsi="Times New Roman" w:cs="Times New Roman"/>
          <w:sz w:val="28"/>
          <w:szCs w:val="28"/>
        </w:rPr>
        <w:t>числі</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термінали</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безконтактної</w:t>
      </w:r>
      <w:proofErr w:type="spellEnd"/>
      <w:r w:rsidRPr="008D0AF4">
        <w:rPr>
          <w:rFonts w:ascii="Times New Roman" w:hAnsi="Times New Roman" w:cs="Times New Roman"/>
          <w:sz w:val="28"/>
          <w:szCs w:val="28"/>
        </w:rPr>
        <w:t xml:space="preserve"> оплати), </w:t>
      </w:r>
      <w:proofErr w:type="spellStart"/>
      <w:r w:rsidRPr="008D0AF4">
        <w:rPr>
          <w:rFonts w:ascii="Times New Roman" w:hAnsi="Times New Roman" w:cs="Times New Roman"/>
          <w:sz w:val="28"/>
          <w:szCs w:val="28"/>
        </w:rPr>
        <w:t>що</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забезпечують</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можливість</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здійснення</w:t>
      </w:r>
      <w:proofErr w:type="spellEnd"/>
      <w:r w:rsidRPr="008D0AF4">
        <w:rPr>
          <w:rFonts w:ascii="Times New Roman" w:hAnsi="Times New Roman" w:cs="Times New Roman"/>
          <w:sz w:val="28"/>
          <w:szCs w:val="28"/>
        </w:rPr>
        <w:t xml:space="preserve"> оплати </w:t>
      </w:r>
      <w:proofErr w:type="spellStart"/>
      <w:r w:rsidRPr="008D0AF4">
        <w:rPr>
          <w:rFonts w:ascii="Times New Roman" w:hAnsi="Times New Roman" w:cs="Times New Roman"/>
          <w:sz w:val="28"/>
          <w:szCs w:val="28"/>
        </w:rPr>
        <w:t>проїзду</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пасажирами</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із</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застосуванням</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безконтактних</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платіжних</w:t>
      </w:r>
      <w:proofErr w:type="spellEnd"/>
      <w:r w:rsidRPr="008D0AF4">
        <w:rPr>
          <w:rFonts w:ascii="Times New Roman" w:hAnsi="Times New Roman" w:cs="Times New Roman"/>
          <w:sz w:val="28"/>
          <w:szCs w:val="28"/>
        </w:rPr>
        <w:t xml:space="preserve"> та/</w:t>
      </w:r>
      <w:proofErr w:type="spellStart"/>
      <w:r w:rsidRPr="008D0AF4">
        <w:rPr>
          <w:rFonts w:ascii="Times New Roman" w:hAnsi="Times New Roman" w:cs="Times New Roman"/>
          <w:sz w:val="28"/>
          <w:szCs w:val="28"/>
        </w:rPr>
        <w:t>або</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електронних</w:t>
      </w:r>
      <w:proofErr w:type="spellEnd"/>
      <w:r w:rsidRPr="008D0AF4">
        <w:rPr>
          <w:rFonts w:ascii="Times New Roman" w:hAnsi="Times New Roman" w:cs="Times New Roman"/>
          <w:sz w:val="28"/>
          <w:szCs w:val="28"/>
        </w:rPr>
        <w:t xml:space="preserve"> </w:t>
      </w:r>
      <w:proofErr w:type="spellStart"/>
      <w:r w:rsidRPr="008D0AF4">
        <w:rPr>
          <w:rFonts w:ascii="Times New Roman" w:hAnsi="Times New Roman" w:cs="Times New Roman"/>
          <w:sz w:val="28"/>
          <w:szCs w:val="28"/>
        </w:rPr>
        <w:t>засобів</w:t>
      </w:r>
      <w:proofErr w:type="spellEnd"/>
      <w:r w:rsidRPr="008D0AF4">
        <w:rPr>
          <w:rFonts w:ascii="Times New Roman" w:hAnsi="Times New Roman" w:cs="Times New Roman"/>
          <w:sz w:val="28"/>
          <w:szCs w:val="28"/>
        </w:rPr>
        <w:t>.</w:t>
      </w:r>
    </w:p>
    <w:p w:rsidR="00FE1034" w:rsidRDefault="00FE1034" w:rsidP="00BB71BE">
      <w:pPr>
        <w:pStyle w:val="a3"/>
        <w:ind w:left="0"/>
        <w:jc w:val="left"/>
        <w:rPr>
          <w:sz w:val="20"/>
        </w:rPr>
      </w:pPr>
    </w:p>
    <w:p w:rsidR="00BB71BE" w:rsidRPr="006A1DB3" w:rsidRDefault="00BB71BE" w:rsidP="00BB71BE">
      <w:pPr>
        <w:pStyle w:val="a5"/>
        <w:ind w:right="281"/>
        <w:jc w:val="both"/>
        <w:rPr>
          <w:rFonts w:ascii="Times New Roman" w:hAnsi="Times New Roman" w:cs="Times New Roman"/>
          <w:b/>
          <w:bCs/>
          <w:sz w:val="26"/>
          <w:szCs w:val="26"/>
          <w:lang w:val="uk-UA"/>
        </w:rPr>
      </w:pPr>
      <w:r w:rsidRPr="006A1DB3">
        <w:rPr>
          <w:rFonts w:ascii="Times New Roman" w:hAnsi="Times New Roman" w:cs="Times New Roman"/>
          <w:b/>
          <w:bCs/>
          <w:sz w:val="26"/>
          <w:szCs w:val="26"/>
          <w:lang w:val="uk-UA"/>
        </w:rPr>
        <w:t xml:space="preserve">Начальник Управління </w:t>
      </w:r>
    </w:p>
    <w:p w:rsidR="00BB71BE" w:rsidRPr="006A1DB3" w:rsidRDefault="00BB71BE" w:rsidP="00BB71BE">
      <w:pPr>
        <w:pStyle w:val="a5"/>
        <w:ind w:right="281"/>
        <w:jc w:val="both"/>
        <w:rPr>
          <w:rFonts w:ascii="Times New Roman" w:hAnsi="Times New Roman" w:cs="Times New Roman"/>
          <w:b/>
          <w:bCs/>
          <w:sz w:val="26"/>
          <w:szCs w:val="26"/>
          <w:lang w:val="uk-UA"/>
        </w:rPr>
      </w:pPr>
      <w:r w:rsidRPr="006A1DB3">
        <w:rPr>
          <w:rFonts w:ascii="Times New Roman" w:hAnsi="Times New Roman" w:cs="Times New Roman"/>
          <w:b/>
          <w:bCs/>
          <w:sz w:val="26"/>
          <w:szCs w:val="26"/>
          <w:lang w:val="uk-UA"/>
        </w:rPr>
        <w:t xml:space="preserve">дорожнього господарства </w:t>
      </w:r>
    </w:p>
    <w:p w:rsidR="00FE1034" w:rsidRPr="00BB71BE" w:rsidRDefault="00BB71BE" w:rsidP="00BB71BE">
      <w:pPr>
        <w:pStyle w:val="a5"/>
        <w:ind w:right="281"/>
        <w:jc w:val="both"/>
        <w:rPr>
          <w:rFonts w:ascii="Times New Roman" w:hAnsi="Times New Roman" w:cs="Times New Roman"/>
          <w:b/>
          <w:bCs/>
          <w:color w:val="000000"/>
          <w:sz w:val="26"/>
          <w:szCs w:val="26"/>
          <w:lang w:val="uk-UA" w:eastAsia="ru-RU"/>
        </w:rPr>
      </w:pPr>
      <w:r w:rsidRPr="006A1DB3">
        <w:rPr>
          <w:rFonts w:ascii="Times New Roman" w:hAnsi="Times New Roman" w:cs="Times New Roman"/>
          <w:b/>
          <w:bCs/>
          <w:sz w:val="26"/>
          <w:szCs w:val="26"/>
          <w:lang w:val="uk-UA"/>
        </w:rPr>
        <w:t xml:space="preserve">обласної військової адміністрації </w:t>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t>Артем ВОЙТОВИЧ</w:t>
      </w:r>
    </w:p>
    <w:sectPr w:rsidR="00FE1034" w:rsidRPr="00BB71BE" w:rsidSect="00F679EB">
      <w:headerReference w:type="default" r:id="rId8"/>
      <w:headerReference w:type="first" r:id="rId9"/>
      <w:pgSz w:w="11910" w:h="16840"/>
      <w:pgMar w:top="960" w:right="425" w:bottom="851" w:left="1559" w:header="9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197A" w:rsidRDefault="0052197A">
      <w:r>
        <w:separator/>
      </w:r>
    </w:p>
  </w:endnote>
  <w:endnote w:type="continuationSeparator" w:id="0">
    <w:p w:rsidR="0052197A" w:rsidRDefault="0052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197A" w:rsidRDefault="0052197A">
      <w:r>
        <w:separator/>
      </w:r>
    </w:p>
  </w:footnote>
  <w:footnote w:type="continuationSeparator" w:id="0">
    <w:p w:rsidR="0052197A" w:rsidRDefault="0052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1034" w:rsidRDefault="00C00C22">
    <w:pPr>
      <w:pStyle w:val="a3"/>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4065905</wp:posOffset>
              </wp:positionH>
              <wp:positionV relativeFrom="page">
                <wp:posOffset>301625</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E1034" w:rsidRDefault="00C00C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320.15pt;margin-top:23.7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P1pgEAAEA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" filled="f" stroked="f">
              <v:textbox inset="0,0,0,0">
                <w:txbxContent>
                  <w:p w:rsidR="00FE1034" w:rsidRDefault="00C00C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1BE" w:rsidRDefault="00BB71BE" w:rsidP="00BB71BE">
    <w:pPr>
      <w:pStyle w:val="a7"/>
      <w:jc w:val="right"/>
    </w:pPr>
    <w: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B7174"/>
    <w:multiLevelType w:val="hybridMultilevel"/>
    <w:tmpl w:val="8B222A84"/>
    <w:lvl w:ilvl="0" w:tplc="8E003014">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B748C020">
      <w:numFmt w:val="bullet"/>
      <w:lvlText w:val="•"/>
      <w:lvlJc w:val="left"/>
      <w:pPr>
        <w:ind w:left="1118" w:hanging="284"/>
      </w:pPr>
      <w:rPr>
        <w:rFonts w:hint="default"/>
        <w:lang w:val="uk-UA" w:eastAsia="en-US" w:bidi="ar-SA"/>
      </w:rPr>
    </w:lvl>
    <w:lvl w:ilvl="2" w:tplc="203047EA">
      <w:numFmt w:val="bullet"/>
      <w:lvlText w:val="•"/>
      <w:lvlJc w:val="left"/>
      <w:pPr>
        <w:ind w:left="2096" w:hanging="284"/>
      </w:pPr>
      <w:rPr>
        <w:rFonts w:hint="default"/>
        <w:lang w:val="uk-UA" w:eastAsia="en-US" w:bidi="ar-SA"/>
      </w:rPr>
    </w:lvl>
    <w:lvl w:ilvl="3" w:tplc="4DF897B4">
      <w:numFmt w:val="bullet"/>
      <w:lvlText w:val="•"/>
      <w:lvlJc w:val="left"/>
      <w:pPr>
        <w:ind w:left="3074" w:hanging="284"/>
      </w:pPr>
      <w:rPr>
        <w:rFonts w:hint="default"/>
        <w:lang w:val="uk-UA" w:eastAsia="en-US" w:bidi="ar-SA"/>
      </w:rPr>
    </w:lvl>
    <w:lvl w:ilvl="4" w:tplc="57A24CCE">
      <w:numFmt w:val="bullet"/>
      <w:lvlText w:val="•"/>
      <w:lvlJc w:val="left"/>
      <w:pPr>
        <w:ind w:left="4052" w:hanging="284"/>
      </w:pPr>
      <w:rPr>
        <w:rFonts w:hint="default"/>
        <w:lang w:val="uk-UA" w:eastAsia="en-US" w:bidi="ar-SA"/>
      </w:rPr>
    </w:lvl>
    <w:lvl w:ilvl="5" w:tplc="031CB198">
      <w:numFmt w:val="bullet"/>
      <w:lvlText w:val="•"/>
      <w:lvlJc w:val="left"/>
      <w:pPr>
        <w:ind w:left="5030" w:hanging="284"/>
      </w:pPr>
      <w:rPr>
        <w:rFonts w:hint="default"/>
        <w:lang w:val="uk-UA" w:eastAsia="en-US" w:bidi="ar-SA"/>
      </w:rPr>
    </w:lvl>
    <w:lvl w:ilvl="6" w:tplc="B0E4AAA8">
      <w:numFmt w:val="bullet"/>
      <w:lvlText w:val="•"/>
      <w:lvlJc w:val="left"/>
      <w:pPr>
        <w:ind w:left="6008" w:hanging="284"/>
      </w:pPr>
      <w:rPr>
        <w:rFonts w:hint="default"/>
        <w:lang w:val="uk-UA" w:eastAsia="en-US" w:bidi="ar-SA"/>
      </w:rPr>
    </w:lvl>
    <w:lvl w:ilvl="7" w:tplc="58A8A992">
      <w:numFmt w:val="bullet"/>
      <w:lvlText w:val="•"/>
      <w:lvlJc w:val="left"/>
      <w:pPr>
        <w:ind w:left="6986" w:hanging="284"/>
      </w:pPr>
      <w:rPr>
        <w:rFonts w:hint="default"/>
        <w:lang w:val="uk-UA" w:eastAsia="en-US" w:bidi="ar-SA"/>
      </w:rPr>
    </w:lvl>
    <w:lvl w:ilvl="8" w:tplc="FB6CEB24">
      <w:numFmt w:val="bullet"/>
      <w:lvlText w:val="•"/>
      <w:lvlJc w:val="left"/>
      <w:pPr>
        <w:ind w:left="7964" w:hanging="284"/>
      </w:pPr>
      <w:rPr>
        <w:rFonts w:hint="default"/>
        <w:lang w:val="uk-UA" w:eastAsia="en-US" w:bidi="ar-SA"/>
      </w:rPr>
    </w:lvl>
  </w:abstractNum>
  <w:abstractNum w:abstractNumId="1" w15:restartNumberingAfterBreak="0">
    <w:nsid w:val="10537609"/>
    <w:multiLevelType w:val="hybridMultilevel"/>
    <w:tmpl w:val="025E41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D237E2"/>
    <w:multiLevelType w:val="hybridMultilevel"/>
    <w:tmpl w:val="29B0A434"/>
    <w:lvl w:ilvl="0" w:tplc="DE68BA24">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AE64B348">
      <w:start w:val="1"/>
      <w:numFmt w:val="decimal"/>
      <w:lvlText w:val="%2)"/>
      <w:lvlJc w:val="left"/>
      <w:pPr>
        <w:ind w:left="140"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2" w:tplc="62BC42E4">
      <w:numFmt w:val="bullet"/>
      <w:lvlText w:val="•"/>
      <w:lvlJc w:val="left"/>
      <w:pPr>
        <w:ind w:left="2096" w:hanging="303"/>
      </w:pPr>
      <w:rPr>
        <w:rFonts w:hint="default"/>
        <w:lang w:val="uk-UA" w:eastAsia="en-US" w:bidi="ar-SA"/>
      </w:rPr>
    </w:lvl>
    <w:lvl w:ilvl="3" w:tplc="88CC6D9A">
      <w:numFmt w:val="bullet"/>
      <w:lvlText w:val="•"/>
      <w:lvlJc w:val="left"/>
      <w:pPr>
        <w:ind w:left="3074" w:hanging="303"/>
      </w:pPr>
      <w:rPr>
        <w:rFonts w:hint="default"/>
        <w:lang w:val="uk-UA" w:eastAsia="en-US" w:bidi="ar-SA"/>
      </w:rPr>
    </w:lvl>
    <w:lvl w:ilvl="4" w:tplc="291C89EA">
      <w:numFmt w:val="bullet"/>
      <w:lvlText w:val="•"/>
      <w:lvlJc w:val="left"/>
      <w:pPr>
        <w:ind w:left="4052" w:hanging="303"/>
      </w:pPr>
      <w:rPr>
        <w:rFonts w:hint="default"/>
        <w:lang w:val="uk-UA" w:eastAsia="en-US" w:bidi="ar-SA"/>
      </w:rPr>
    </w:lvl>
    <w:lvl w:ilvl="5" w:tplc="6DBE775E">
      <w:numFmt w:val="bullet"/>
      <w:lvlText w:val="•"/>
      <w:lvlJc w:val="left"/>
      <w:pPr>
        <w:ind w:left="5030" w:hanging="303"/>
      </w:pPr>
      <w:rPr>
        <w:rFonts w:hint="default"/>
        <w:lang w:val="uk-UA" w:eastAsia="en-US" w:bidi="ar-SA"/>
      </w:rPr>
    </w:lvl>
    <w:lvl w:ilvl="6" w:tplc="E9F28C40">
      <w:numFmt w:val="bullet"/>
      <w:lvlText w:val="•"/>
      <w:lvlJc w:val="left"/>
      <w:pPr>
        <w:ind w:left="6008" w:hanging="303"/>
      </w:pPr>
      <w:rPr>
        <w:rFonts w:hint="default"/>
        <w:lang w:val="uk-UA" w:eastAsia="en-US" w:bidi="ar-SA"/>
      </w:rPr>
    </w:lvl>
    <w:lvl w:ilvl="7" w:tplc="EEE8C170">
      <w:numFmt w:val="bullet"/>
      <w:lvlText w:val="•"/>
      <w:lvlJc w:val="left"/>
      <w:pPr>
        <w:ind w:left="6986" w:hanging="303"/>
      </w:pPr>
      <w:rPr>
        <w:rFonts w:hint="default"/>
        <w:lang w:val="uk-UA" w:eastAsia="en-US" w:bidi="ar-SA"/>
      </w:rPr>
    </w:lvl>
    <w:lvl w:ilvl="8" w:tplc="7BEC85EA">
      <w:numFmt w:val="bullet"/>
      <w:lvlText w:val="•"/>
      <w:lvlJc w:val="left"/>
      <w:pPr>
        <w:ind w:left="7964" w:hanging="303"/>
      </w:pPr>
      <w:rPr>
        <w:rFonts w:hint="default"/>
        <w:lang w:val="uk-UA" w:eastAsia="en-US" w:bidi="ar-SA"/>
      </w:rPr>
    </w:lvl>
  </w:abstractNum>
  <w:abstractNum w:abstractNumId="3" w15:restartNumberingAfterBreak="0">
    <w:nsid w:val="616A680D"/>
    <w:multiLevelType w:val="hybridMultilevel"/>
    <w:tmpl w:val="FE00DE66"/>
    <w:lvl w:ilvl="0" w:tplc="8E68B050">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F1AB2A2">
      <w:numFmt w:val="bullet"/>
      <w:lvlText w:val="•"/>
      <w:lvlJc w:val="left"/>
      <w:pPr>
        <w:ind w:left="1118" w:hanging="284"/>
      </w:pPr>
      <w:rPr>
        <w:rFonts w:hint="default"/>
        <w:lang w:val="uk-UA" w:eastAsia="en-US" w:bidi="ar-SA"/>
      </w:rPr>
    </w:lvl>
    <w:lvl w:ilvl="2" w:tplc="8946E03C">
      <w:numFmt w:val="bullet"/>
      <w:lvlText w:val="•"/>
      <w:lvlJc w:val="left"/>
      <w:pPr>
        <w:ind w:left="2096" w:hanging="284"/>
      </w:pPr>
      <w:rPr>
        <w:rFonts w:hint="default"/>
        <w:lang w:val="uk-UA" w:eastAsia="en-US" w:bidi="ar-SA"/>
      </w:rPr>
    </w:lvl>
    <w:lvl w:ilvl="3" w:tplc="F4168CAC">
      <w:numFmt w:val="bullet"/>
      <w:lvlText w:val="•"/>
      <w:lvlJc w:val="left"/>
      <w:pPr>
        <w:ind w:left="3074" w:hanging="284"/>
      </w:pPr>
      <w:rPr>
        <w:rFonts w:hint="default"/>
        <w:lang w:val="uk-UA" w:eastAsia="en-US" w:bidi="ar-SA"/>
      </w:rPr>
    </w:lvl>
    <w:lvl w:ilvl="4" w:tplc="36A24F0A">
      <w:numFmt w:val="bullet"/>
      <w:lvlText w:val="•"/>
      <w:lvlJc w:val="left"/>
      <w:pPr>
        <w:ind w:left="4052" w:hanging="284"/>
      </w:pPr>
      <w:rPr>
        <w:rFonts w:hint="default"/>
        <w:lang w:val="uk-UA" w:eastAsia="en-US" w:bidi="ar-SA"/>
      </w:rPr>
    </w:lvl>
    <w:lvl w:ilvl="5" w:tplc="AE800A6C">
      <w:numFmt w:val="bullet"/>
      <w:lvlText w:val="•"/>
      <w:lvlJc w:val="left"/>
      <w:pPr>
        <w:ind w:left="5030" w:hanging="284"/>
      </w:pPr>
      <w:rPr>
        <w:rFonts w:hint="default"/>
        <w:lang w:val="uk-UA" w:eastAsia="en-US" w:bidi="ar-SA"/>
      </w:rPr>
    </w:lvl>
    <w:lvl w:ilvl="6" w:tplc="3DBE059E">
      <w:numFmt w:val="bullet"/>
      <w:lvlText w:val="•"/>
      <w:lvlJc w:val="left"/>
      <w:pPr>
        <w:ind w:left="6008" w:hanging="284"/>
      </w:pPr>
      <w:rPr>
        <w:rFonts w:hint="default"/>
        <w:lang w:val="uk-UA" w:eastAsia="en-US" w:bidi="ar-SA"/>
      </w:rPr>
    </w:lvl>
    <w:lvl w:ilvl="7" w:tplc="C84C80C0">
      <w:numFmt w:val="bullet"/>
      <w:lvlText w:val="•"/>
      <w:lvlJc w:val="left"/>
      <w:pPr>
        <w:ind w:left="6986" w:hanging="284"/>
      </w:pPr>
      <w:rPr>
        <w:rFonts w:hint="default"/>
        <w:lang w:val="uk-UA" w:eastAsia="en-US" w:bidi="ar-SA"/>
      </w:rPr>
    </w:lvl>
    <w:lvl w:ilvl="8" w:tplc="B71E8B28">
      <w:numFmt w:val="bullet"/>
      <w:lvlText w:val="•"/>
      <w:lvlJc w:val="left"/>
      <w:pPr>
        <w:ind w:left="7964" w:hanging="284"/>
      </w:pPr>
      <w:rPr>
        <w:rFonts w:hint="default"/>
        <w:lang w:val="uk-UA" w:eastAsia="en-US" w:bidi="ar-SA"/>
      </w:rPr>
    </w:lvl>
  </w:abstractNum>
  <w:abstractNum w:abstractNumId="4" w15:restartNumberingAfterBreak="0">
    <w:nsid w:val="77666403"/>
    <w:multiLevelType w:val="hybridMultilevel"/>
    <w:tmpl w:val="5DFCE7C2"/>
    <w:lvl w:ilvl="0" w:tplc="DCCE51E6">
      <w:start w:val="1"/>
      <w:numFmt w:val="decimal"/>
      <w:lvlText w:val="%1.)"/>
      <w:lvlJc w:val="left"/>
      <w:pPr>
        <w:ind w:left="1066" w:hanging="360"/>
      </w:pPr>
      <w:rPr>
        <w:rFonts w:hint="default"/>
        <w:color w:val="000000"/>
        <w:sz w:val="26"/>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5" w15:restartNumberingAfterBreak="0">
    <w:nsid w:val="7B4A0F9C"/>
    <w:multiLevelType w:val="hybridMultilevel"/>
    <w:tmpl w:val="2C449FEC"/>
    <w:lvl w:ilvl="0" w:tplc="8A541E0A">
      <w:start w:val="1"/>
      <w:numFmt w:val="decimal"/>
      <w:lvlText w:val="%1."/>
      <w:lvlJc w:val="left"/>
      <w:pPr>
        <w:ind w:left="14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AFC0C814">
      <w:numFmt w:val="bullet"/>
      <w:lvlText w:val="•"/>
      <w:lvlJc w:val="left"/>
      <w:pPr>
        <w:ind w:left="1118" w:hanging="284"/>
      </w:pPr>
      <w:rPr>
        <w:rFonts w:hint="default"/>
        <w:lang w:val="uk-UA" w:eastAsia="en-US" w:bidi="ar-SA"/>
      </w:rPr>
    </w:lvl>
    <w:lvl w:ilvl="2" w:tplc="1CB22D44">
      <w:numFmt w:val="bullet"/>
      <w:lvlText w:val="•"/>
      <w:lvlJc w:val="left"/>
      <w:pPr>
        <w:ind w:left="2096" w:hanging="284"/>
      </w:pPr>
      <w:rPr>
        <w:rFonts w:hint="default"/>
        <w:lang w:val="uk-UA" w:eastAsia="en-US" w:bidi="ar-SA"/>
      </w:rPr>
    </w:lvl>
    <w:lvl w:ilvl="3" w:tplc="D3A4F760">
      <w:numFmt w:val="bullet"/>
      <w:lvlText w:val="•"/>
      <w:lvlJc w:val="left"/>
      <w:pPr>
        <w:ind w:left="3074" w:hanging="284"/>
      </w:pPr>
      <w:rPr>
        <w:rFonts w:hint="default"/>
        <w:lang w:val="uk-UA" w:eastAsia="en-US" w:bidi="ar-SA"/>
      </w:rPr>
    </w:lvl>
    <w:lvl w:ilvl="4" w:tplc="B6381018">
      <w:numFmt w:val="bullet"/>
      <w:lvlText w:val="•"/>
      <w:lvlJc w:val="left"/>
      <w:pPr>
        <w:ind w:left="4052" w:hanging="284"/>
      </w:pPr>
      <w:rPr>
        <w:rFonts w:hint="default"/>
        <w:lang w:val="uk-UA" w:eastAsia="en-US" w:bidi="ar-SA"/>
      </w:rPr>
    </w:lvl>
    <w:lvl w:ilvl="5" w:tplc="EB8E3860">
      <w:numFmt w:val="bullet"/>
      <w:lvlText w:val="•"/>
      <w:lvlJc w:val="left"/>
      <w:pPr>
        <w:ind w:left="5030" w:hanging="284"/>
      </w:pPr>
      <w:rPr>
        <w:rFonts w:hint="default"/>
        <w:lang w:val="uk-UA" w:eastAsia="en-US" w:bidi="ar-SA"/>
      </w:rPr>
    </w:lvl>
    <w:lvl w:ilvl="6" w:tplc="269E07D6">
      <w:numFmt w:val="bullet"/>
      <w:lvlText w:val="•"/>
      <w:lvlJc w:val="left"/>
      <w:pPr>
        <w:ind w:left="6008" w:hanging="284"/>
      </w:pPr>
      <w:rPr>
        <w:rFonts w:hint="default"/>
        <w:lang w:val="uk-UA" w:eastAsia="en-US" w:bidi="ar-SA"/>
      </w:rPr>
    </w:lvl>
    <w:lvl w:ilvl="7" w:tplc="F82EC662">
      <w:numFmt w:val="bullet"/>
      <w:lvlText w:val="•"/>
      <w:lvlJc w:val="left"/>
      <w:pPr>
        <w:ind w:left="6986" w:hanging="284"/>
      </w:pPr>
      <w:rPr>
        <w:rFonts w:hint="default"/>
        <w:lang w:val="uk-UA" w:eastAsia="en-US" w:bidi="ar-SA"/>
      </w:rPr>
    </w:lvl>
    <w:lvl w:ilvl="8" w:tplc="214E0366">
      <w:numFmt w:val="bullet"/>
      <w:lvlText w:val="•"/>
      <w:lvlJc w:val="left"/>
      <w:pPr>
        <w:ind w:left="7964" w:hanging="284"/>
      </w:pPr>
      <w:rPr>
        <w:rFonts w:hint="default"/>
        <w:lang w:val="uk-UA" w:eastAsia="en-US" w:bidi="ar-SA"/>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1034"/>
    <w:rsid w:val="000120AB"/>
    <w:rsid w:val="00037AED"/>
    <w:rsid w:val="0006424F"/>
    <w:rsid w:val="000A4D60"/>
    <w:rsid w:val="0016600F"/>
    <w:rsid w:val="002945A8"/>
    <w:rsid w:val="0034541F"/>
    <w:rsid w:val="003E1CB8"/>
    <w:rsid w:val="004F2AC8"/>
    <w:rsid w:val="0052197A"/>
    <w:rsid w:val="005435DA"/>
    <w:rsid w:val="00617023"/>
    <w:rsid w:val="008A22EA"/>
    <w:rsid w:val="008D0AF4"/>
    <w:rsid w:val="009C71FA"/>
    <w:rsid w:val="009E4BDD"/>
    <w:rsid w:val="00BB71BE"/>
    <w:rsid w:val="00BF7BBD"/>
    <w:rsid w:val="00C00C22"/>
    <w:rsid w:val="00C23DD0"/>
    <w:rsid w:val="00D23A2C"/>
    <w:rsid w:val="00F679EB"/>
    <w:rsid w:val="00FE1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55442"/>
  <w15:docId w15:val="{3E64808A-3DD7-4CD9-AE96-C762B2EF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spacing w:before="240"/>
      <w:ind w:left="140" w:right="143" w:firstLine="566"/>
      <w:jc w:val="both"/>
    </w:pPr>
  </w:style>
  <w:style w:type="paragraph" w:customStyle="1" w:styleId="TableParagraph">
    <w:name w:val="Table Paragraph"/>
    <w:basedOn w:val="a"/>
    <w:uiPriority w:val="1"/>
    <w:qFormat/>
    <w:pPr>
      <w:ind w:left="50"/>
    </w:pPr>
  </w:style>
  <w:style w:type="paragraph" w:styleId="a5">
    <w:name w:val="No Spacing"/>
    <w:uiPriority w:val="99"/>
    <w:qFormat/>
    <w:rsid w:val="000120AB"/>
    <w:pPr>
      <w:widowControl/>
      <w:autoSpaceDE/>
      <w:autoSpaceDN/>
    </w:pPr>
    <w:rPr>
      <w:rFonts w:ascii="Calibri" w:eastAsia="Times New Roman" w:hAnsi="Calibri" w:cs="Calibri"/>
      <w:lang w:val="ru-RU"/>
    </w:rPr>
  </w:style>
  <w:style w:type="character" w:styleId="a6">
    <w:name w:val="Strong"/>
    <w:basedOn w:val="a0"/>
    <w:uiPriority w:val="22"/>
    <w:qFormat/>
    <w:rsid w:val="000120AB"/>
    <w:rPr>
      <w:b/>
      <w:bCs/>
    </w:rPr>
  </w:style>
  <w:style w:type="paragraph" w:styleId="a7">
    <w:name w:val="header"/>
    <w:basedOn w:val="a"/>
    <w:link w:val="a8"/>
    <w:uiPriority w:val="99"/>
    <w:unhideWhenUsed/>
    <w:rsid w:val="00BB71BE"/>
    <w:pPr>
      <w:tabs>
        <w:tab w:val="center" w:pos="4819"/>
        <w:tab w:val="right" w:pos="9639"/>
      </w:tabs>
    </w:pPr>
  </w:style>
  <w:style w:type="character" w:customStyle="1" w:styleId="a8">
    <w:name w:val="Верхній колонтитул Знак"/>
    <w:basedOn w:val="a0"/>
    <w:link w:val="a7"/>
    <w:uiPriority w:val="99"/>
    <w:rsid w:val="00BB71BE"/>
    <w:rPr>
      <w:rFonts w:ascii="Times New Roman" w:eastAsia="Times New Roman" w:hAnsi="Times New Roman" w:cs="Times New Roman"/>
      <w:lang w:val="uk-UA"/>
    </w:rPr>
  </w:style>
  <w:style w:type="paragraph" w:styleId="a9">
    <w:name w:val="footer"/>
    <w:basedOn w:val="a"/>
    <w:link w:val="aa"/>
    <w:uiPriority w:val="99"/>
    <w:unhideWhenUsed/>
    <w:rsid w:val="00BB71BE"/>
    <w:pPr>
      <w:tabs>
        <w:tab w:val="center" w:pos="4819"/>
        <w:tab w:val="right" w:pos="9639"/>
      </w:tabs>
    </w:pPr>
  </w:style>
  <w:style w:type="character" w:customStyle="1" w:styleId="aa">
    <w:name w:val="Нижній колонтитул Знак"/>
    <w:basedOn w:val="a0"/>
    <w:link w:val="a9"/>
    <w:uiPriority w:val="99"/>
    <w:rsid w:val="00BB71BE"/>
    <w:rPr>
      <w:rFonts w:ascii="Times New Roman" w:eastAsia="Times New Roman" w:hAnsi="Times New Roman" w:cs="Times New Roman"/>
      <w:lang w:val="uk-UA"/>
    </w:rPr>
  </w:style>
  <w:style w:type="paragraph" w:customStyle="1" w:styleId="rvps2">
    <w:name w:val="rvps2"/>
    <w:basedOn w:val="a"/>
    <w:rsid w:val="00C23DD0"/>
    <w:pPr>
      <w:widowControl/>
      <w:autoSpaceDE/>
      <w:autoSpaceDN/>
      <w:spacing w:before="100" w:beforeAutospacing="1" w:after="100" w:afterAutospacing="1"/>
    </w:pPr>
    <w:rPr>
      <w:sz w:val="24"/>
      <w:szCs w:val="24"/>
      <w:lang w:eastAsia="uk-UA"/>
    </w:rPr>
  </w:style>
  <w:style w:type="paragraph" w:styleId="ab">
    <w:name w:val="Balloon Text"/>
    <w:basedOn w:val="a"/>
    <w:link w:val="ac"/>
    <w:uiPriority w:val="99"/>
    <w:semiHidden/>
    <w:unhideWhenUsed/>
    <w:rsid w:val="008D0AF4"/>
    <w:rPr>
      <w:rFonts w:ascii="Segoe UI" w:hAnsi="Segoe UI" w:cs="Segoe UI"/>
      <w:sz w:val="18"/>
      <w:szCs w:val="18"/>
    </w:rPr>
  </w:style>
  <w:style w:type="character" w:customStyle="1" w:styleId="ac">
    <w:name w:val="Текст у виносці Знак"/>
    <w:basedOn w:val="a0"/>
    <w:link w:val="ab"/>
    <w:uiPriority w:val="99"/>
    <w:semiHidden/>
    <w:rsid w:val="008D0AF4"/>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993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344-14?find=1&amp;text=%D1%83%D0%BC%D0%BE%D0%B2%D0%B8%2B%D0%BA%D0%BE%D0%BD%D0%BA%D1%83%D1%80%D1%81%D1%83&amp;w2_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TotalTime>
  <Pages>1</Pages>
  <Words>7360</Words>
  <Characters>4196</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Олег Зарічний</cp:lastModifiedBy>
  <cp:revision>9</cp:revision>
  <cp:lastPrinted>2026-06-29T06:01:00Z</cp:lastPrinted>
  <dcterms:created xsi:type="dcterms:W3CDTF">2026-06-24T07:45:00Z</dcterms:created>
  <dcterms:modified xsi:type="dcterms:W3CDTF">2026-06-30T13:58:00Z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2026-06-24T00:00:00Z</vt:filetime>
  </property>
  <property fmtid="{D5CDD505-2E9C-101B-9397-08002B2CF9AE}" pid="5" name="Producer">
    <vt:lpwstr>www.ilovepdf.com</vt:lpwstr>
  </property>
</Properties>
</file>