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E9" w:rsidRDefault="00013BE9" w:rsidP="00013BE9">
      <w:pPr>
        <w:jc w:val="both"/>
        <w:rPr>
          <w:b/>
          <w:sz w:val="28"/>
          <w:szCs w:val="28"/>
          <w:lang w:val="uk-UA"/>
        </w:rPr>
      </w:pPr>
      <w:r w:rsidRPr="00FC55A9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FC55A9">
        <w:rPr>
          <w:sz w:val="28"/>
          <w:szCs w:val="28"/>
          <w:lang w:val="uk-UA"/>
        </w:rPr>
        <w:t xml:space="preserve">  ПРОЕКТ РОЗПОРЯДЖЕННЯ</w:t>
      </w:r>
    </w:p>
    <w:p w:rsidR="00013BE9" w:rsidRDefault="00013BE9" w:rsidP="00013BE9">
      <w:pPr>
        <w:jc w:val="both"/>
        <w:rPr>
          <w:b/>
          <w:sz w:val="28"/>
          <w:szCs w:val="28"/>
          <w:lang w:val="uk-UA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877F0A" w:rsidP="00013BE9">
      <w:pPr>
        <w:pStyle w:val="a3"/>
        <w:jc w:val="left"/>
        <w:rPr>
          <w:sz w:val="28"/>
          <w:szCs w:val="28"/>
        </w:rPr>
      </w:pPr>
    </w:p>
    <w:p w:rsidR="00877F0A" w:rsidRDefault="00013BE9" w:rsidP="00013BE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Про затвердження Т</w:t>
      </w:r>
      <w:r w:rsidRPr="00BF4641">
        <w:rPr>
          <w:sz w:val="28"/>
          <w:szCs w:val="28"/>
        </w:rPr>
        <w:t xml:space="preserve">арифів </w:t>
      </w:r>
      <w:r w:rsidRPr="003525FA">
        <w:rPr>
          <w:sz w:val="28"/>
          <w:szCs w:val="28"/>
        </w:rPr>
        <w:t xml:space="preserve">на </w:t>
      </w:r>
    </w:p>
    <w:p w:rsidR="00013BE9" w:rsidRDefault="00013BE9" w:rsidP="00013BE9">
      <w:pPr>
        <w:pStyle w:val="a3"/>
        <w:jc w:val="left"/>
        <w:rPr>
          <w:sz w:val="28"/>
          <w:szCs w:val="28"/>
        </w:rPr>
      </w:pPr>
      <w:r w:rsidRPr="003525FA">
        <w:rPr>
          <w:sz w:val="28"/>
          <w:szCs w:val="28"/>
        </w:rPr>
        <w:t>платну</w:t>
      </w:r>
      <w:r>
        <w:rPr>
          <w:sz w:val="28"/>
          <w:szCs w:val="28"/>
        </w:rPr>
        <w:t xml:space="preserve"> </w:t>
      </w:r>
      <w:r w:rsidRPr="003525FA">
        <w:rPr>
          <w:sz w:val="28"/>
          <w:szCs w:val="28"/>
        </w:rPr>
        <w:t>послугу</w:t>
      </w:r>
      <w:r>
        <w:rPr>
          <w:sz w:val="28"/>
          <w:szCs w:val="28"/>
        </w:rPr>
        <w:t xml:space="preserve"> «Медичні огляди»</w:t>
      </w:r>
      <w:r w:rsidRPr="003525FA">
        <w:rPr>
          <w:sz w:val="28"/>
          <w:szCs w:val="28"/>
        </w:rPr>
        <w:t xml:space="preserve">, </w:t>
      </w:r>
    </w:p>
    <w:p w:rsidR="00013BE9" w:rsidRDefault="00013BE9" w:rsidP="00013BE9">
      <w:pPr>
        <w:pStyle w:val="a3"/>
        <w:jc w:val="left"/>
        <w:rPr>
          <w:bCs/>
          <w:color w:val="000000"/>
          <w:sz w:val="28"/>
          <w:szCs w:val="28"/>
        </w:rPr>
      </w:pPr>
      <w:r w:rsidRPr="00BF4641">
        <w:rPr>
          <w:sz w:val="28"/>
          <w:szCs w:val="28"/>
        </w:rPr>
        <w:t xml:space="preserve">що </w:t>
      </w:r>
      <w:r w:rsidR="00877F0A">
        <w:rPr>
          <w:sz w:val="28"/>
          <w:szCs w:val="28"/>
        </w:rPr>
        <w:t>надає</w:t>
      </w:r>
      <w:r>
        <w:rPr>
          <w:sz w:val="28"/>
          <w:szCs w:val="28"/>
        </w:rPr>
        <w:t xml:space="preserve">ться </w:t>
      </w:r>
      <w:r>
        <w:rPr>
          <w:bCs/>
          <w:color w:val="000000"/>
          <w:sz w:val="28"/>
          <w:szCs w:val="28"/>
        </w:rPr>
        <w:t>комунальним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закладом</w:t>
      </w:r>
    </w:p>
    <w:p w:rsidR="00877F0A" w:rsidRDefault="00013BE9" w:rsidP="00013BE9">
      <w:pPr>
        <w:pStyle w:val="a3"/>
        <w:jc w:val="left"/>
        <w:rPr>
          <w:sz w:val="28"/>
          <w:szCs w:val="28"/>
        </w:rPr>
      </w:pPr>
      <w:r w:rsidRPr="003C00E9">
        <w:rPr>
          <w:bCs/>
          <w:color w:val="000000"/>
          <w:sz w:val="28"/>
          <w:szCs w:val="28"/>
        </w:rPr>
        <w:t>«Вінницька обласна психоневрологічна</w:t>
      </w:r>
      <w:r>
        <w:rPr>
          <w:sz w:val="28"/>
          <w:szCs w:val="28"/>
        </w:rPr>
        <w:t xml:space="preserve"> </w:t>
      </w:r>
    </w:p>
    <w:p w:rsidR="00013BE9" w:rsidRPr="00877F0A" w:rsidRDefault="00013BE9" w:rsidP="00877F0A">
      <w:pPr>
        <w:pStyle w:val="a3"/>
        <w:jc w:val="left"/>
        <w:rPr>
          <w:bCs/>
          <w:color w:val="000000"/>
          <w:sz w:val="28"/>
          <w:szCs w:val="28"/>
        </w:rPr>
      </w:pPr>
      <w:r w:rsidRPr="003C00E9">
        <w:rPr>
          <w:bCs/>
          <w:color w:val="000000"/>
          <w:sz w:val="28"/>
          <w:szCs w:val="28"/>
        </w:rPr>
        <w:t xml:space="preserve">лікарня ім. </w:t>
      </w:r>
      <w:r w:rsidRPr="005236F2">
        <w:rPr>
          <w:bCs/>
          <w:color w:val="000000"/>
          <w:sz w:val="28"/>
          <w:szCs w:val="28"/>
        </w:rPr>
        <w:t>акад. О. І. Ющенка»</w:t>
      </w:r>
    </w:p>
    <w:p w:rsidR="00013BE9" w:rsidRPr="00EA1664" w:rsidRDefault="00013BE9" w:rsidP="00013BE9">
      <w:pPr>
        <w:jc w:val="both"/>
        <w:rPr>
          <w:b/>
          <w:sz w:val="28"/>
          <w:szCs w:val="28"/>
          <w:lang w:val="uk-UA"/>
        </w:rPr>
      </w:pPr>
    </w:p>
    <w:p w:rsidR="00013BE9" w:rsidRPr="00013BE9" w:rsidRDefault="00013BE9" w:rsidP="00013BE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B10D4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 Кабінету Міністрів Україні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охорони здоров'я та вищих медичних навчальних закладах» (із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13B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E9" w:rsidRPr="00013BE9" w:rsidRDefault="00013BE9" w:rsidP="00013BE9">
      <w:pPr>
        <w:jc w:val="both"/>
        <w:rPr>
          <w:sz w:val="28"/>
          <w:szCs w:val="28"/>
          <w:lang w:val="uk-UA"/>
        </w:rPr>
      </w:pPr>
    </w:p>
    <w:p w:rsidR="00013BE9" w:rsidRPr="00B001CA" w:rsidRDefault="00013BE9" w:rsidP="00877F0A">
      <w:pPr>
        <w:pStyle w:val="a3"/>
        <w:numPr>
          <w:ilvl w:val="0"/>
          <w:numId w:val="1"/>
        </w:numPr>
        <w:tabs>
          <w:tab w:val="left" w:pos="993"/>
        </w:tabs>
        <w:ind w:left="0" w:firstLine="7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Затвердити Тарифи на </w:t>
      </w:r>
      <w:r w:rsidRPr="00013BE9">
        <w:rPr>
          <w:b w:val="0"/>
          <w:sz w:val="28"/>
          <w:szCs w:val="28"/>
        </w:rPr>
        <w:t xml:space="preserve">платну послугу «Медичні огляди», </w:t>
      </w:r>
      <w:r w:rsidRPr="00013BE9">
        <w:rPr>
          <w:b w:val="0"/>
          <w:bCs/>
          <w:sz w:val="28"/>
          <w:szCs w:val="28"/>
        </w:rPr>
        <w:t xml:space="preserve"> </w:t>
      </w:r>
      <w:r w:rsidR="00877F0A">
        <w:rPr>
          <w:b w:val="0"/>
          <w:sz w:val="28"/>
          <w:szCs w:val="28"/>
        </w:rPr>
        <w:t>що надає</w:t>
      </w:r>
      <w:r w:rsidRPr="00013BE9">
        <w:rPr>
          <w:b w:val="0"/>
          <w:sz w:val="28"/>
          <w:szCs w:val="28"/>
        </w:rPr>
        <w:t>ться</w:t>
      </w:r>
      <w:r>
        <w:rPr>
          <w:b w:val="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комунальним</w:t>
      </w:r>
      <w:r w:rsidR="00B001CA">
        <w:rPr>
          <w:b w:val="0"/>
          <w:bCs/>
          <w:color w:val="000000"/>
          <w:sz w:val="28"/>
          <w:szCs w:val="28"/>
        </w:rPr>
        <w:t xml:space="preserve"> </w:t>
      </w:r>
      <w:r w:rsidRPr="00B001CA">
        <w:rPr>
          <w:b w:val="0"/>
          <w:bCs/>
          <w:color w:val="000000"/>
          <w:sz w:val="28"/>
          <w:szCs w:val="28"/>
        </w:rPr>
        <w:t>закладом «Вінницька обласна психоневрологічна  лікарня ім. акад.</w:t>
      </w:r>
      <w:r w:rsidR="00B001CA">
        <w:rPr>
          <w:b w:val="0"/>
          <w:bCs/>
          <w:color w:val="000000"/>
          <w:sz w:val="28"/>
          <w:szCs w:val="28"/>
        </w:rPr>
        <w:t xml:space="preserve"> </w:t>
      </w:r>
      <w:r w:rsidRPr="00B001CA">
        <w:rPr>
          <w:b w:val="0"/>
          <w:bCs/>
          <w:color w:val="000000"/>
          <w:sz w:val="28"/>
          <w:szCs w:val="28"/>
        </w:rPr>
        <w:t>О. І. Ющенка»</w:t>
      </w:r>
      <w:r w:rsidRPr="00B001CA">
        <w:rPr>
          <w:b w:val="0"/>
          <w:sz w:val="28"/>
          <w:szCs w:val="28"/>
        </w:rPr>
        <w:t xml:space="preserve">, </w:t>
      </w:r>
      <w:r w:rsidRPr="00B001CA">
        <w:rPr>
          <w:b w:val="0"/>
          <w:bCs/>
          <w:color w:val="000000"/>
          <w:sz w:val="28"/>
          <w:szCs w:val="28"/>
        </w:rPr>
        <w:t xml:space="preserve">що додаються. </w:t>
      </w:r>
    </w:p>
    <w:p w:rsidR="00013BE9" w:rsidRPr="00F4399C" w:rsidRDefault="00013BE9" w:rsidP="00013BE9">
      <w:pPr>
        <w:pStyle w:val="a5"/>
        <w:autoSpaceDE w:val="0"/>
        <w:autoSpaceDN w:val="0"/>
        <w:adjustRightInd w:val="0"/>
        <w:ind w:left="1275"/>
        <w:jc w:val="both"/>
        <w:rPr>
          <w:bCs/>
          <w:color w:val="000000"/>
          <w:sz w:val="28"/>
          <w:szCs w:val="28"/>
          <w:lang w:val="uk-UA"/>
        </w:rPr>
      </w:pPr>
    </w:p>
    <w:p w:rsidR="00013BE9" w:rsidRPr="00D02765" w:rsidRDefault="00013BE9" w:rsidP="00013BE9">
      <w:pPr>
        <w:pStyle w:val="a5"/>
        <w:numPr>
          <w:ilvl w:val="0"/>
          <w:numId w:val="1"/>
        </w:numPr>
        <w:tabs>
          <w:tab w:val="left" w:pos="993"/>
        </w:tabs>
        <w:ind w:left="0" w:firstLine="75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D02765">
        <w:rPr>
          <w:bCs/>
          <w:color w:val="000000"/>
          <w:sz w:val="28"/>
          <w:szCs w:val="28"/>
          <w:lang w:val="uk-UA"/>
        </w:rPr>
        <w:t>Визнати таким, що втратило чинність, розпорядження голови облдержадміністрації від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877F0A">
        <w:rPr>
          <w:bCs/>
          <w:color w:val="000000"/>
          <w:sz w:val="28"/>
          <w:szCs w:val="28"/>
          <w:lang w:val="uk-UA"/>
        </w:rPr>
        <w:t>23 червня 2009 року №</w:t>
      </w:r>
      <w:r w:rsidR="00603513">
        <w:rPr>
          <w:bCs/>
          <w:color w:val="000000"/>
          <w:sz w:val="28"/>
          <w:szCs w:val="28"/>
          <w:lang w:val="uk-UA"/>
        </w:rPr>
        <w:t xml:space="preserve"> </w:t>
      </w:r>
      <w:r w:rsidR="00877F0A">
        <w:rPr>
          <w:bCs/>
          <w:color w:val="000000"/>
          <w:sz w:val="28"/>
          <w:szCs w:val="28"/>
          <w:lang w:val="uk-UA"/>
        </w:rPr>
        <w:t xml:space="preserve">236 </w:t>
      </w:r>
      <w:r w:rsidR="00877F0A">
        <w:rPr>
          <w:sz w:val="28"/>
          <w:szCs w:val="28"/>
          <w:lang w:val="uk-UA"/>
        </w:rPr>
        <w:t>«Про затвердження тарифів на платні медичні послуги</w:t>
      </w:r>
      <w:r w:rsidR="00877F0A" w:rsidRPr="00877F0A">
        <w:rPr>
          <w:sz w:val="28"/>
          <w:szCs w:val="28"/>
          <w:lang w:val="uk-UA"/>
        </w:rPr>
        <w:t>»</w:t>
      </w:r>
      <w:r w:rsidR="00877F0A">
        <w:rPr>
          <w:sz w:val="28"/>
          <w:szCs w:val="28"/>
          <w:lang w:val="uk-UA"/>
        </w:rPr>
        <w:t>,</w:t>
      </w:r>
      <w:r w:rsidR="00877F0A">
        <w:rPr>
          <w:bCs/>
          <w:color w:val="000000"/>
          <w:sz w:val="28"/>
          <w:szCs w:val="28"/>
          <w:lang w:val="uk-UA"/>
        </w:rPr>
        <w:t xml:space="preserve"> </w:t>
      </w:r>
      <w:r w:rsidRPr="00D02765">
        <w:rPr>
          <w:bCs/>
          <w:color w:val="000000"/>
          <w:sz w:val="28"/>
          <w:szCs w:val="28"/>
          <w:lang w:val="uk-UA"/>
        </w:rPr>
        <w:t>зареєстрован</w:t>
      </w:r>
      <w:r>
        <w:rPr>
          <w:bCs/>
          <w:color w:val="000000"/>
          <w:sz w:val="28"/>
          <w:szCs w:val="28"/>
          <w:lang w:val="uk-UA"/>
        </w:rPr>
        <w:t>е</w:t>
      </w:r>
      <w:r w:rsidRPr="00D02765">
        <w:rPr>
          <w:bCs/>
          <w:color w:val="000000"/>
          <w:sz w:val="28"/>
          <w:szCs w:val="28"/>
          <w:lang w:val="uk-UA"/>
        </w:rPr>
        <w:t xml:space="preserve"> в Головному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B001CA">
        <w:rPr>
          <w:bCs/>
          <w:color w:val="000000"/>
          <w:sz w:val="28"/>
          <w:szCs w:val="28"/>
          <w:lang w:val="uk-UA"/>
        </w:rPr>
        <w:t xml:space="preserve">управлінні </w:t>
      </w:r>
      <w:r>
        <w:rPr>
          <w:bCs/>
          <w:color w:val="000000"/>
          <w:sz w:val="28"/>
          <w:szCs w:val="28"/>
          <w:lang w:val="uk-UA"/>
        </w:rPr>
        <w:t xml:space="preserve">юстиції у Вінницькій області </w:t>
      </w:r>
      <w:r w:rsidR="00877F0A">
        <w:rPr>
          <w:bCs/>
          <w:color w:val="000000"/>
          <w:sz w:val="28"/>
          <w:szCs w:val="28"/>
          <w:lang w:val="uk-UA"/>
        </w:rPr>
        <w:t>30 червня 2009 року за №46/849</w:t>
      </w:r>
      <w:r w:rsidR="009C2692">
        <w:rPr>
          <w:bCs/>
          <w:color w:val="000000"/>
          <w:sz w:val="28"/>
          <w:szCs w:val="28"/>
          <w:lang w:val="uk-UA"/>
        </w:rPr>
        <w:t xml:space="preserve"> (із змінами)</w:t>
      </w:r>
      <w:r w:rsidR="00B001CA">
        <w:rPr>
          <w:bCs/>
          <w:color w:val="000000"/>
          <w:sz w:val="28"/>
          <w:szCs w:val="28"/>
          <w:lang w:val="uk-UA"/>
        </w:rPr>
        <w:t>.</w:t>
      </w:r>
      <w:r w:rsidRPr="00D02765">
        <w:rPr>
          <w:bCs/>
          <w:color w:val="000000"/>
          <w:sz w:val="28"/>
          <w:szCs w:val="28"/>
          <w:lang w:val="uk-UA"/>
        </w:rPr>
        <w:tab/>
      </w:r>
    </w:p>
    <w:p w:rsidR="00013BE9" w:rsidRPr="0031361C" w:rsidRDefault="00013BE9" w:rsidP="00013BE9">
      <w:pPr>
        <w:jc w:val="both"/>
        <w:rPr>
          <w:sz w:val="28"/>
          <w:szCs w:val="28"/>
          <w:lang w:val="uk-UA"/>
        </w:rPr>
      </w:pPr>
    </w:p>
    <w:p w:rsidR="00013BE9" w:rsidRPr="0031361C" w:rsidRDefault="00013BE9" w:rsidP="00013BE9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3. </w:t>
      </w:r>
      <w:r w:rsidRPr="00FC55A9">
        <w:rPr>
          <w:sz w:val="28"/>
          <w:szCs w:val="28"/>
          <w:lang w:val="uk-UA"/>
        </w:rPr>
        <w:t xml:space="preserve">Юридичному відділу апарату облдержадміністрації подати це </w:t>
      </w:r>
      <w:r>
        <w:rPr>
          <w:sz w:val="28"/>
          <w:szCs w:val="28"/>
          <w:lang w:val="uk-UA"/>
        </w:rPr>
        <w:t xml:space="preserve"> </w:t>
      </w:r>
      <w:r w:rsidRPr="00FC55A9">
        <w:rPr>
          <w:sz w:val="28"/>
          <w:szCs w:val="28"/>
          <w:lang w:val="uk-UA"/>
        </w:rPr>
        <w:t>розпоряд</w:t>
      </w:r>
      <w:r>
        <w:rPr>
          <w:sz w:val="28"/>
          <w:szCs w:val="28"/>
          <w:lang w:val="uk-UA"/>
        </w:rPr>
        <w:t>ження на державну реєстрацію Головному територіальному управлінню</w:t>
      </w:r>
      <w:r w:rsidRPr="00FC55A9">
        <w:rPr>
          <w:sz w:val="28"/>
          <w:szCs w:val="28"/>
          <w:lang w:val="uk-UA"/>
        </w:rPr>
        <w:t xml:space="preserve"> юстиції у Вінницькій області.</w:t>
      </w:r>
    </w:p>
    <w:p w:rsidR="00013BE9" w:rsidRPr="0031361C" w:rsidRDefault="00013BE9" w:rsidP="00013BE9">
      <w:pPr>
        <w:ind w:firstLine="709"/>
        <w:jc w:val="both"/>
        <w:rPr>
          <w:sz w:val="28"/>
          <w:szCs w:val="28"/>
          <w:lang w:val="uk-UA"/>
        </w:rPr>
      </w:pPr>
    </w:p>
    <w:p w:rsidR="00013BE9" w:rsidRPr="0031361C" w:rsidRDefault="00013BE9" w:rsidP="00013BE9">
      <w:pPr>
        <w:ind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4. </w:t>
      </w:r>
      <w:r w:rsidRPr="00FC55A9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</w:t>
      </w:r>
      <w:r w:rsidRPr="00FC55A9">
        <w:rPr>
          <w:bCs/>
          <w:sz w:val="28"/>
          <w:lang w:val="uk-UA"/>
        </w:rPr>
        <w:t xml:space="preserve">офіційного опублікування у місцевих засобах масової інформації. </w:t>
      </w:r>
    </w:p>
    <w:p w:rsidR="00013BE9" w:rsidRPr="0031361C" w:rsidRDefault="00013BE9" w:rsidP="00013BE9">
      <w:pPr>
        <w:ind w:firstLine="708"/>
        <w:jc w:val="both"/>
        <w:rPr>
          <w:bCs/>
          <w:sz w:val="28"/>
          <w:lang w:val="uk-UA"/>
        </w:rPr>
      </w:pPr>
    </w:p>
    <w:p w:rsidR="00013BE9" w:rsidRPr="001E7066" w:rsidRDefault="00013BE9" w:rsidP="00013BE9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Pr="00FC55A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  <w:lang w:val="uk-UA"/>
        </w:rPr>
        <w:t xml:space="preserve">  </w:t>
      </w:r>
      <w:r w:rsidRPr="00FC55A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>виконанням</w:t>
      </w:r>
      <w:r>
        <w:rPr>
          <w:bCs/>
          <w:sz w:val="28"/>
          <w:szCs w:val="28"/>
          <w:lang w:val="uk-UA"/>
        </w:rPr>
        <w:t xml:space="preserve">  </w:t>
      </w:r>
      <w:r w:rsidRPr="00FC55A9">
        <w:rPr>
          <w:bCs/>
          <w:sz w:val="28"/>
          <w:szCs w:val="28"/>
        </w:rPr>
        <w:t>цього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>розпорядження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покласти на </w:t>
      </w:r>
      <w:r w:rsidRPr="00FC55A9">
        <w:rPr>
          <w:bCs/>
          <w:sz w:val="28"/>
          <w:szCs w:val="28"/>
          <w:lang w:val="uk-UA"/>
        </w:rPr>
        <w:t xml:space="preserve">першого </w:t>
      </w:r>
      <w:r w:rsidRPr="00FC55A9">
        <w:rPr>
          <w:bCs/>
          <w:sz w:val="28"/>
          <w:szCs w:val="28"/>
        </w:rPr>
        <w:t>заступника голови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>облдержадміністрації</w:t>
      </w:r>
      <w:r>
        <w:rPr>
          <w:bCs/>
          <w:sz w:val="28"/>
          <w:szCs w:val="28"/>
          <w:lang w:val="uk-UA"/>
        </w:rPr>
        <w:t xml:space="preserve"> А.П. </w:t>
      </w:r>
      <w:r w:rsidRPr="00FC55A9">
        <w:rPr>
          <w:sz w:val="28"/>
          <w:szCs w:val="28"/>
          <w:lang w:val="uk-UA"/>
        </w:rPr>
        <w:t>Гижка</w:t>
      </w:r>
      <w:r>
        <w:rPr>
          <w:sz w:val="28"/>
          <w:szCs w:val="28"/>
          <w:lang w:val="uk-UA"/>
        </w:rPr>
        <w:t>.</w:t>
      </w:r>
    </w:p>
    <w:p w:rsidR="00013BE9" w:rsidRDefault="00013BE9" w:rsidP="00013BE9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013BE9" w:rsidRDefault="00013BE9" w:rsidP="00013BE9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 xml:space="preserve">Голова обласної державної </w:t>
      </w:r>
      <w:r>
        <w:rPr>
          <w:b/>
          <w:bCs/>
          <w:sz w:val="28"/>
          <w:szCs w:val="28"/>
          <w:lang w:val="uk-UA"/>
        </w:rPr>
        <w:t xml:space="preserve">          </w:t>
      </w:r>
    </w:p>
    <w:p w:rsidR="00013BE9" w:rsidRPr="006E5728" w:rsidRDefault="00013BE9" w:rsidP="00013BE9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>адміністрації</w:t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FC55A9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Pr="00FC55A9">
        <w:rPr>
          <w:b/>
          <w:bCs/>
          <w:sz w:val="28"/>
          <w:szCs w:val="28"/>
          <w:lang w:val="uk-UA"/>
        </w:rPr>
        <w:t>КОРОВІЙ</w:t>
      </w:r>
    </w:p>
    <w:p w:rsidR="00013BE9" w:rsidRDefault="00013BE9" w:rsidP="00013BE9">
      <w:pPr>
        <w:jc w:val="both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</w:p>
    <w:p w:rsidR="00B001CA" w:rsidRDefault="00B001CA" w:rsidP="00013BE9">
      <w:pPr>
        <w:jc w:val="both"/>
        <w:rPr>
          <w:b/>
          <w:bCs/>
          <w:sz w:val="28"/>
          <w:szCs w:val="28"/>
          <w:lang w:val="uk-UA"/>
        </w:rPr>
      </w:pPr>
    </w:p>
    <w:p w:rsidR="00B001CA" w:rsidRDefault="00B001CA" w:rsidP="00013BE9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B001CA" w:rsidSect="00603513">
      <w:pgSz w:w="11906" w:h="16838" w:code="9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E328F"/>
    <w:multiLevelType w:val="hybridMultilevel"/>
    <w:tmpl w:val="6610EBF8"/>
    <w:lvl w:ilvl="0" w:tplc="7262BDDE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BE9"/>
    <w:rsid w:val="00013BE9"/>
    <w:rsid w:val="00251816"/>
    <w:rsid w:val="004864DC"/>
    <w:rsid w:val="005B4688"/>
    <w:rsid w:val="00603513"/>
    <w:rsid w:val="0079188B"/>
    <w:rsid w:val="00877F0A"/>
    <w:rsid w:val="00940BBE"/>
    <w:rsid w:val="00946338"/>
    <w:rsid w:val="009C2692"/>
    <w:rsid w:val="009E0E70"/>
    <w:rsid w:val="00B001CA"/>
    <w:rsid w:val="00BC21D8"/>
    <w:rsid w:val="00C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E358B-8C00-43CD-89C7-88EBDE7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BE9"/>
    <w:pPr>
      <w:jc w:val="center"/>
    </w:pPr>
    <w:rPr>
      <w:b/>
      <w:lang w:val="uk-UA"/>
    </w:rPr>
  </w:style>
  <w:style w:type="character" w:customStyle="1" w:styleId="a4">
    <w:name w:val="Назва Знак"/>
    <w:basedOn w:val="a0"/>
    <w:link w:val="a3"/>
    <w:rsid w:val="00013BE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013BE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13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3B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013B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Ляхович Людмила Миколаївна</cp:lastModifiedBy>
  <cp:revision>5</cp:revision>
  <dcterms:created xsi:type="dcterms:W3CDTF">2018-12-11T06:54:00Z</dcterms:created>
  <dcterms:modified xsi:type="dcterms:W3CDTF">2018-12-14T12:16:00Z</dcterms:modified>
</cp:coreProperties>
</file>