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3" w:rsidRPr="002F3B93" w:rsidRDefault="002F3B93" w:rsidP="002F3B93">
      <w:pPr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Pr="002F3B93">
        <w:rPr>
          <w:bCs/>
          <w:color w:val="000000"/>
          <w:sz w:val="28"/>
          <w:szCs w:val="28"/>
          <w:lang w:val="uk-UA"/>
        </w:rPr>
        <w:t>ЗАТВЕРДЖЕНО</w:t>
      </w:r>
    </w:p>
    <w:p w:rsidR="002F3B93" w:rsidRPr="002F3B93" w:rsidRDefault="002F3B93" w:rsidP="002F3B93">
      <w:pPr>
        <w:jc w:val="right"/>
        <w:rPr>
          <w:bCs/>
          <w:color w:val="000000"/>
          <w:sz w:val="28"/>
          <w:szCs w:val="28"/>
          <w:lang w:val="uk-UA"/>
        </w:rPr>
      </w:pPr>
      <w:r w:rsidRPr="002F3B93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  <w:t>Розпорядження голови</w:t>
      </w:r>
    </w:p>
    <w:p w:rsidR="002F3B93" w:rsidRPr="002F3B93" w:rsidRDefault="002F3B93" w:rsidP="002F3B93">
      <w:pPr>
        <w:jc w:val="right"/>
        <w:rPr>
          <w:bCs/>
          <w:color w:val="000000"/>
          <w:sz w:val="28"/>
          <w:szCs w:val="28"/>
          <w:lang w:val="uk-UA"/>
        </w:rPr>
      </w:pPr>
      <w:r w:rsidRPr="002F3B93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 w:rsidRPr="002F3B93">
        <w:rPr>
          <w:bCs/>
          <w:color w:val="000000"/>
          <w:sz w:val="28"/>
          <w:szCs w:val="28"/>
          <w:lang w:val="uk-UA"/>
        </w:rPr>
        <w:tab/>
        <w:t>облдержадміністрації</w:t>
      </w:r>
    </w:p>
    <w:p w:rsidR="002F3B93" w:rsidRPr="002F3B93" w:rsidRDefault="002F3B93" w:rsidP="002F3B93">
      <w:pPr>
        <w:jc w:val="right"/>
        <w:rPr>
          <w:bCs/>
          <w:color w:val="000000"/>
          <w:sz w:val="28"/>
          <w:szCs w:val="28"/>
          <w:lang w:val="uk-UA"/>
        </w:rPr>
      </w:pPr>
      <w:r w:rsidRPr="002F3B93">
        <w:rPr>
          <w:bCs/>
          <w:color w:val="000000"/>
          <w:sz w:val="28"/>
          <w:szCs w:val="28"/>
          <w:lang w:val="uk-UA"/>
        </w:rPr>
        <w:t xml:space="preserve">              </w:t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  <w:t xml:space="preserve">              2018 року № </w:t>
      </w:r>
    </w:p>
    <w:p w:rsidR="002F3B93" w:rsidRPr="002F3B93" w:rsidRDefault="002F3B93" w:rsidP="002F3B93">
      <w:pPr>
        <w:jc w:val="right"/>
        <w:rPr>
          <w:b/>
          <w:sz w:val="28"/>
          <w:szCs w:val="28"/>
          <w:lang w:val="uk-UA"/>
        </w:rPr>
      </w:pP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  <w:r w:rsidRPr="002F3B93">
        <w:rPr>
          <w:bCs/>
          <w:color w:val="000000"/>
          <w:sz w:val="28"/>
          <w:szCs w:val="28"/>
          <w:lang w:val="uk-UA"/>
        </w:rPr>
        <w:tab/>
      </w: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jc w:val="center"/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jc w:val="center"/>
        <w:rPr>
          <w:b/>
          <w:sz w:val="28"/>
          <w:szCs w:val="28"/>
          <w:lang w:val="uk-UA"/>
        </w:rPr>
      </w:pPr>
    </w:p>
    <w:p w:rsidR="002F3B93" w:rsidRPr="002F3B93" w:rsidRDefault="002F3B93" w:rsidP="002F3B93">
      <w:pPr>
        <w:jc w:val="center"/>
        <w:rPr>
          <w:b/>
          <w:sz w:val="28"/>
          <w:szCs w:val="28"/>
          <w:lang w:val="uk-UA"/>
        </w:rPr>
      </w:pPr>
      <w:r w:rsidRPr="002F3B93">
        <w:rPr>
          <w:b/>
          <w:sz w:val="28"/>
          <w:szCs w:val="28"/>
          <w:lang w:val="uk-UA"/>
        </w:rPr>
        <w:t>ТАРИФИ</w:t>
      </w:r>
    </w:p>
    <w:p w:rsidR="002F3B93" w:rsidRDefault="002F3B93" w:rsidP="002F3B93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F3B93">
        <w:rPr>
          <w:b/>
          <w:sz w:val="28"/>
          <w:szCs w:val="28"/>
          <w:lang w:val="uk-UA"/>
        </w:rPr>
        <w:t xml:space="preserve">на платну послугу «Медичні огляди», </w:t>
      </w:r>
      <w:r w:rsidRPr="002F3B93">
        <w:rPr>
          <w:b/>
          <w:bCs/>
          <w:sz w:val="28"/>
          <w:szCs w:val="28"/>
          <w:lang w:val="uk-UA"/>
        </w:rPr>
        <w:t xml:space="preserve"> </w:t>
      </w:r>
      <w:r w:rsidRPr="002F3B93">
        <w:rPr>
          <w:b/>
          <w:sz w:val="28"/>
          <w:szCs w:val="28"/>
          <w:lang w:val="uk-UA"/>
        </w:rPr>
        <w:t xml:space="preserve">що надається </w:t>
      </w:r>
      <w:r w:rsidRPr="002F3B93">
        <w:rPr>
          <w:b/>
          <w:bCs/>
          <w:color w:val="000000"/>
          <w:sz w:val="28"/>
          <w:szCs w:val="28"/>
          <w:lang w:val="uk-UA"/>
        </w:rPr>
        <w:t>комунальним закладом «Вінни</w:t>
      </w:r>
      <w:r>
        <w:rPr>
          <w:b/>
          <w:bCs/>
          <w:color w:val="000000"/>
          <w:sz w:val="28"/>
          <w:szCs w:val="28"/>
          <w:lang w:val="uk-UA"/>
        </w:rPr>
        <w:t xml:space="preserve">цька обласна психоневрологічна </w:t>
      </w:r>
      <w:r w:rsidRPr="002F3B93">
        <w:rPr>
          <w:b/>
          <w:bCs/>
          <w:color w:val="000000"/>
          <w:sz w:val="28"/>
          <w:szCs w:val="28"/>
          <w:lang w:val="uk-UA"/>
        </w:rPr>
        <w:t xml:space="preserve">лікарня </w:t>
      </w:r>
    </w:p>
    <w:p w:rsidR="002F3B93" w:rsidRPr="002F3B93" w:rsidRDefault="002F3B93" w:rsidP="002F3B93">
      <w:pPr>
        <w:jc w:val="center"/>
        <w:rPr>
          <w:b/>
          <w:lang w:val="uk-UA"/>
        </w:rPr>
      </w:pPr>
      <w:r w:rsidRPr="002F3B93">
        <w:rPr>
          <w:b/>
          <w:bCs/>
          <w:color w:val="000000"/>
          <w:sz w:val="28"/>
          <w:szCs w:val="28"/>
          <w:lang w:val="uk-UA"/>
        </w:rPr>
        <w:t xml:space="preserve">ім. акад. </w:t>
      </w:r>
      <w:r w:rsidRPr="002F3B93">
        <w:rPr>
          <w:b/>
          <w:bCs/>
          <w:color w:val="000000"/>
          <w:sz w:val="28"/>
          <w:szCs w:val="28"/>
        </w:rPr>
        <w:t>О. І. Ющенка»</w:t>
      </w:r>
    </w:p>
    <w:p w:rsidR="009109D8" w:rsidRDefault="009109D8" w:rsidP="009109D8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88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817"/>
        <w:gridCol w:w="6237"/>
        <w:gridCol w:w="1417"/>
        <w:gridCol w:w="1215"/>
        <w:gridCol w:w="7"/>
      </w:tblGrid>
      <w:tr w:rsidR="009109D8" w:rsidRPr="00E66B56" w:rsidTr="002F3B93">
        <w:trPr>
          <w:gridAfter w:val="1"/>
          <w:wAfter w:w="7" w:type="dxa"/>
        </w:trPr>
        <w:tc>
          <w:tcPr>
            <w:tcW w:w="817" w:type="dxa"/>
            <w:shd w:val="clear" w:color="auto" w:fill="auto"/>
            <w:vAlign w:val="center"/>
          </w:tcPr>
          <w:p w:rsidR="009109D8" w:rsidRPr="002F3B93" w:rsidRDefault="009109D8" w:rsidP="002F3B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2F3B93">
              <w:rPr>
                <w:b/>
                <w:bCs/>
                <w:color w:val="000000"/>
                <w:sz w:val="28"/>
              </w:rPr>
              <w:t>№ з/п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109D8" w:rsidRPr="002F3B93" w:rsidRDefault="009109D8" w:rsidP="002F3B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2F3B93">
              <w:rPr>
                <w:b/>
                <w:bCs/>
                <w:color w:val="000000"/>
                <w:sz w:val="28"/>
              </w:rPr>
              <w:t>Назва послуги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9D8" w:rsidRPr="002F3B93" w:rsidRDefault="009109D8" w:rsidP="002F3B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2F3B93">
              <w:rPr>
                <w:b/>
                <w:bCs/>
                <w:color w:val="000000"/>
                <w:sz w:val="28"/>
              </w:rPr>
              <w:t>Одиниця виміру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109D8" w:rsidRPr="002F3B93" w:rsidRDefault="009109D8" w:rsidP="002F3B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</w:rPr>
            </w:pPr>
            <w:r w:rsidRPr="002F3B93">
              <w:rPr>
                <w:b/>
                <w:bCs/>
                <w:color w:val="000000"/>
                <w:sz w:val="28"/>
              </w:rPr>
              <w:t>Тариф, грн.,       без ПДВ</w:t>
            </w:r>
          </w:p>
        </w:tc>
      </w:tr>
      <w:tr w:rsidR="002F3B93" w:rsidRPr="00981444" w:rsidTr="002F3B93">
        <w:tc>
          <w:tcPr>
            <w:tcW w:w="817" w:type="dxa"/>
            <w:shd w:val="clear" w:color="auto" w:fill="auto"/>
          </w:tcPr>
          <w:p w:rsidR="002F3B93" w:rsidRPr="002F3B93" w:rsidRDefault="002F3B93" w:rsidP="002F3B93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F3B93">
              <w:rPr>
                <w:b/>
                <w:sz w:val="28"/>
                <w:szCs w:val="28"/>
                <w:lang w:val="uk-UA"/>
              </w:rPr>
              <w:t>І.</w:t>
            </w:r>
          </w:p>
          <w:p w:rsidR="002F3B93" w:rsidRPr="002F3B93" w:rsidRDefault="002F3B93" w:rsidP="002F3B93">
            <w:pPr>
              <w:pStyle w:val="a3"/>
              <w:tabs>
                <w:tab w:val="left" w:pos="180"/>
              </w:tabs>
              <w:rPr>
                <w:b/>
                <w:sz w:val="28"/>
                <w:szCs w:val="28"/>
                <w:lang w:val="uk-UA"/>
              </w:rPr>
            </w:pPr>
            <w:r w:rsidRPr="002F3B93">
              <w:rPr>
                <w:b/>
                <w:sz w:val="28"/>
                <w:szCs w:val="28"/>
                <w:lang w:val="uk-UA"/>
              </w:rPr>
              <w:t>І</w:t>
            </w:r>
          </w:p>
          <w:p w:rsidR="002F3B93" w:rsidRPr="002F3B93" w:rsidRDefault="002F3B93" w:rsidP="002F3B93">
            <w:pPr>
              <w:pStyle w:val="a3"/>
              <w:tabs>
                <w:tab w:val="left" w:pos="18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pStyle w:val="a3"/>
              <w:tabs>
                <w:tab w:val="left" w:pos="18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pStyle w:val="a3"/>
              <w:tabs>
                <w:tab w:val="left" w:pos="18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3B93" w:rsidRPr="002F3B93" w:rsidRDefault="002F3B93" w:rsidP="002F3B93">
            <w:pPr>
              <w:pStyle w:val="a3"/>
              <w:tabs>
                <w:tab w:val="left" w:pos="180"/>
              </w:tabs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876" w:type="dxa"/>
            <w:gridSpan w:val="4"/>
            <w:shd w:val="clear" w:color="auto" w:fill="auto"/>
          </w:tcPr>
          <w:p w:rsidR="002F3B93" w:rsidRDefault="002F3B93" w:rsidP="002F3B93">
            <w:pPr>
              <w:pStyle w:val="a3"/>
              <w:tabs>
                <w:tab w:val="left" w:pos="180"/>
              </w:tabs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784254">
              <w:rPr>
                <w:b/>
                <w:sz w:val="28"/>
                <w:szCs w:val="28"/>
                <w:lang w:val="uk-UA"/>
              </w:rPr>
              <w:t xml:space="preserve">Медичні огляди: для отримання виїзної візи (крім службових відряджень державних службовців та при виїзді на лікування за наявності відповідних медичних документів); попередні профілактичні медичні огляди при прийнятті на роботу та для отримання посвідчення водія транспортних засобів (крім випадків, </w:t>
            </w:r>
          </w:p>
          <w:p w:rsidR="002F3B93" w:rsidRDefault="002F3B93" w:rsidP="002F3B93">
            <w:pPr>
              <w:pStyle w:val="a3"/>
              <w:tabs>
                <w:tab w:val="left" w:pos="180"/>
              </w:tabs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784254">
              <w:rPr>
                <w:b/>
                <w:sz w:val="28"/>
                <w:szCs w:val="28"/>
                <w:lang w:val="uk-UA"/>
              </w:rPr>
              <w:t xml:space="preserve">коли медичні огляди проводяться за направленнями органів державної служби зайнятості), медичні огляди для отримання дозволу на право отримання та носіння зброї громадянами, а також </w:t>
            </w:r>
          </w:p>
          <w:p w:rsidR="002F3B93" w:rsidRPr="00784254" w:rsidRDefault="002F3B93" w:rsidP="002F3B93">
            <w:pPr>
              <w:pStyle w:val="a3"/>
              <w:tabs>
                <w:tab w:val="left" w:pos="180"/>
              </w:tabs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784254">
              <w:rPr>
                <w:b/>
                <w:sz w:val="28"/>
                <w:szCs w:val="28"/>
                <w:lang w:val="uk-UA"/>
              </w:rPr>
              <w:t>відповідні періодичні профілактичні медичні огляди</w:t>
            </w:r>
          </w:p>
        </w:tc>
      </w:tr>
      <w:tr w:rsidR="009109D8" w:rsidRPr="00896C70" w:rsidTr="002F3B93">
        <w:trPr>
          <w:gridAfter w:val="1"/>
          <w:wAfter w:w="7" w:type="dxa"/>
        </w:trPr>
        <w:tc>
          <w:tcPr>
            <w:tcW w:w="817" w:type="dxa"/>
            <w:shd w:val="clear" w:color="auto" w:fill="auto"/>
          </w:tcPr>
          <w:p w:rsidR="009109D8" w:rsidRPr="002F3B93" w:rsidRDefault="002F3B93" w:rsidP="002F3B93">
            <w:pPr>
              <w:jc w:val="center"/>
              <w:rPr>
                <w:sz w:val="28"/>
                <w:szCs w:val="28"/>
                <w:lang w:val="uk-UA"/>
              </w:rPr>
            </w:pPr>
            <w:r w:rsidRPr="002F3B9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869" w:type="dxa"/>
            <w:gridSpan w:val="3"/>
            <w:shd w:val="clear" w:color="auto" w:fill="auto"/>
          </w:tcPr>
          <w:p w:rsidR="009109D8" w:rsidRPr="00784254" w:rsidRDefault="009109D8" w:rsidP="002F3B93">
            <w:pPr>
              <w:jc w:val="both"/>
              <w:rPr>
                <w:sz w:val="28"/>
                <w:szCs w:val="28"/>
              </w:rPr>
            </w:pPr>
            <w:r w:rsidRPr="00784254">
              <w:rPr>
                <w:sz w:val="28"/>
                <w:szCs w:val="28"/>
                <w:lang w:val="uk-UA"/>
              </w:rPr>
              <w:t>Проведення обов</w:t>
            </w:r>
            <w:r w:rsidRPr="00784254">
              <w:rPr>
                <w:sz w:val="28"/>
                <w:szCs w:val="28"/>
              </w:rPr>
              <w:t>’</w:t>
            </w:r>
            <w:r w:rsidRPr="00784254">
              <w:rPr>
                <w:sz w:val="28"/>
                <w:szCs w:val="28"/>
                <w:lang w:val="uk-UA"/>
              </w:rPr>
              <w:t>язкового попереднього та періодичного психіатричного огляду</w:t>
            </w:r>
            <w:r w:rsidRPr="00784254">
              <w:rPr>
                <w:sz w:val="28"/>
                <w:szCs w:val="28"/>
              </w:rPr>
              <w:t>:</w:t>
            </w:r>
          </w:p>
        </w:tc>
      </w:tr>
      <w:tr w:rsidR="009109D8" w:rsidRPr="007E0D2A" w:rsidTr="002F3B93">
        <w:trPr>
          <w:gridAfter w:val="1"/>
          <w:wAfter w:w="7" w:type="dxa"/>
          <w:trHeight w:val="480"/>
        </w:trPr>
        <w:tc>
          <w:tcPr>
            <w:tcW w:w="817" w:type="dxa"/>
            <w:shd w:val="clear" w:color="auto" w:fill="auto"/>
          </w:tcPr>
          <w:p w:rsidR="009109D8" w:rsidRPr="002F3B93" w:rsidRDefault="009109D8" w:rsidP="002F3B93">
            <w:pPr>
              <w:jc w:val="center"/>
              <w:rPr>
                <w:sz w:val="28"/>
                <w:szCs w:val="28"/>
                <w:lang w:val="uk-UA"/>
              </w:rPr>
            </w:pPr>
            <w:r w:rsidRPr="002F3B93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9109D8" w:rsidRPr="00784254" w:rsidRDefault="009109D8" w:rsidP="002F3B93">
            <w:pPr>
              <w:rPr>
                <w:sz w:val="28"/>
                <w:szCs w:val="28"/>
                <w:lang w:val="uk-UA"/>
              </w:rPr>
            </w:pPr>
            <w:r w:rsidRPr="00784254">
              <w:rPr>
                <w:sz w:val="28"/>
                <w:szCs w:val="28"/>
                <w:lang w:val="uk-UA"/>
              </w:rPr>
              <w:t>Проведення огляду та надання висновку лікарем-психіатром</w:t>
            </w:r>
          </w:p>
        </w:tc>
        <w:tc>
          <w:tcPr>
            <w:tcW w:w="1417" w:type="dxa"/>
            <w:shd w:val="clear" w:color="auto" w:fill="auto"/>
          </w:tcPr>
          <w:p w:rsidR="009109D8" w:rsidRPr="00784254" w:rsidRDefault="002F3B93" w:rsidP="002F3B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r w:rsidR="009109D8" w:rsidRPr="00784254">
              <w:rPr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215" w:type="dxa"/>
            <w:shd w:val="clear" w:color="auto" w:fill="auto"/>
          </w:tcPr>
          <w:p w:rsidR="009109D8" w:rsidRPr="00784254" w:rsidRDefault="009109D8" w:rsidP="002F3B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34,87</w:t>
            </w:r>
          </w:p>
          <w:p w:rsidR="009109D8" w:rsidRPr="00784254" w:rsidRDefault="009109D8" w:rsidP="002F3B93">
            <w:pPr>
              <w:rPr>
                <w:sz w:val="28"/>
                <w:szCs w:val="28"/>
                <w:lang w:val="uk-UA"/>
              </w:rPr>
            </w:pPr>
          </w:p>
        </w:tc>
      </w:tr>
      <w:tr w:rsidR="009109D8" w:rsidRPr="007E0D2A" w:rsidTr="002F3B93">
        <w:trPr>
          <w:gridAfter w:val="1"/>
          <w:wAfter w:w="7" w:type="dxa"/>
          <w:trHeight w:val="345"/>
        </w:trPr>
        <w:tc>
          <w:tcPr>
            <w:tcW w:w="817" w:type="dxa"/>
            <w:shd w:val="clear" w:color="auto" w:fill="auto"/>
          </w:tcPr>
          <w:p w:rsidR="009109D8" w:rsidRPr="007E0D2A" w:rsidRDefault="002F3B93" w:rsidP="002F3B93">
            <w:pPr>
              <w:jc w:val="center"/>
              <w:rPr>
                <w:lang w:val="uk-UA"/>
              </w:rPr>
            </w:pPr>
            <w:r w:rsidRPr="002F3B93">
              <w:rPr>
                <w:sz w:val="28"/>
                <w:lang w:val="uk-UA"/>
              </w:rPr>
              <w:t>1.</w:t>
            </w:r>
            <w:r w:rsidR="009109D8" w:rsidRPr="002F3B93">
              <w:rPr>
                <w:sz w:val="28"/>
                <w:lang w:val="uk-UA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9109D8" w:rsidRPr="00784254" w:rsidRDefault="009109D8" w:rsidP="002F3B93">
            <w:pPr>
              <w:rPr>
                <w:sz w:val="28"/>
                <w:szCs w:val="28"/>
                <w:lang w:val="uk-UA"/>
              </w:rPr>
            </w:pPr>
            <w:r w:rsidRPr="00784254">
              <w:rPr>
                <w:sz w:val="28"/>
                <w:szCs w:val="28"/>
                <w:lang w:val="uk-UA"/>
              </w:rPr>
              <w:t>Додаткове психологічне тестування психологом</w:t>
            </w:r>
          </w:p>
        </w:tc>
        <w:tc>
          <w:tcPr>
            <w:tcW w:w="1417" w:type="dxa"/>
            <w:shd w:val="clear" w:color="auto" w:fill="auto"/>
          </w:tcPr>
          <w:p w:rsidR="009109D8" w:rsidRPr="00784254" w:rsidRDefault="009109D8" w:rsidP="002F3B93">
            <w:pPr>
              <w:jc w:val="center"/>
              <w:rPr>
                <w:sz w:val="28"/>
                <w:szCs w:val="28"/>
                <w:lang w:val="uk-UA"/>
              </w:rPr>
            </w:pPr>
            <w:r w:rsidRPr="00784254">
              <w:rPr>
                <w:sz w:val="28"/>
                <w:szCs w:val="28"/>
                <w:lang w:val="uk-UA"/>
              </w:rPr>
              <w:t>1</w:t>
            </w:r>
            <w:r w:rsidR="002F3B93">
              <w:rPr>
                <w:sz w:val="28"/>
                <w:szCs w:val="28"/>
                <w:lang w:val="uk-UA"/>
              </w:rPr>
              <w:t xml:space="preserve"> </w:t>
            </w:r>
            <w:r w:rsidRPr="00784254">
              <w:rPr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215" w:type="dxa"/>
            <w:shd w:val="clear" w:color="auto" w:fill="auto"/>
          </w:tcPr>
          <w:p w:rsidR="009109D8" w:rsidRPr="00784254" w:rsidRDefault="009109D8" w:rsidP="002F3B9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84254">
              <w:rPr>
                <w:sz w:val="28"/>
                <w:szCs w:val="28"/>
                <w:lang w:val="uk-UA"/>
              </w:rPr>
              <w:t>44,69</w:t>
            </w:r>
          </w:p>
        </w:tc>
      </w:tr>
    </w:tbl>
    <w:p w:rsidR="009109D8" w:rsidRDefault="009109D8" w:rsidP="009109D8">
      <w:pPr>
        <w:rPr>
          <w:b/>
          <w:sz w:val="28"/>
          <w:szCs w:val="28"/>
          <w:lang w:val="uk-UA"/>
        </w:rPr>
      </w:pPr>
    </w:p>
    <w:p w:rsidR="002F3B93" w:rsidRDefault="002F3B93" w:rsidP="009109D8">
      <w:pPr>
        <w:rPr>
          <w:b/>
          <w:sz w:val="28"/>
          <w:szCs w:val="28"/>
          <w:lang w:val="uk-UA"/>
        </w:rPr>
      </w:pPr>
    </w:p>
    <w:p w:rsidR="009109D8" w:rsidRPr="00AF5663" w:rsidRDefault="009109D8" w:rsidP="009109D8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9109D8" w:rsidRPr="00AF5663" w:rsidRDefault="009109D8" w:rsidP="009109D8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охорони здоров’я </w:t>
      </w:r>
    </w:p>
    <w:p w:rsidR="009109D8" w:rsidRPr="00AF5663" w:rsidRDefault="009109D8" w:rsidP="009109D8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облдержадміністрації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F5663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="00006D4C">
        <w:rPr>
          <w:b/>
          <w:sz w:val="28"/>
          <w:szCs w:val="28"/>
          <w:lang w:val="uk-UA"/>
        </w:rPr>
        <w:t>О.</w:t>
      </w:r>
      <w:r w:rsidR="00D16DE3">
        <w:rPr>
          <w:b/>
          <w:sz w:val="28"/>
          <w:szCs w:val="28"/>
          <w:lang w:val="uk-UA"/>
        </w:rPr>
        <w:t xml:space="preserve"> </w:t>
      </w:r>
      <w:r w:rsidR="00006D4C">
        <w:rPr>
          <w:b/>
          <w:sz w:val="28"/>
          <w:szCs w:val="28"/>
          <w:lang w:val="uk-UA"/>
        </w:rPr>
        <w:t>Грабович</w:t>
      </w:r>
      <w:r w:rsidR="002F3B93" w:rsidRPr="00AF5663">
        <w:rPr>
          <w:b/>
          <w:sz w:val="28"/>
          <w:szCs w:val="28"/>
        </w:rPr>
        <w:t xml:space="preserve">   </w:t>
      </w:r>
      <w:r w:rsidRPr="00AF5663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9109D8" w:rsidRDefault="009109D8" w:rsidP="009109D8"/>
    <w:p w:rsidR="009109D8" w:rsidRDefault="009109D8" w:rsidP="009109D8"/>
    <w:p w:rsidR="005B4688" w:rsidRPr="009109D8" w:rsidRDefault="005B4688"/>
    <w:sectPr w:rsidR="005B4688" w:rsidRPr="009109D8" w:rsidSect="002F3B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BD" w:rsidRDefault="00857EBD" w:rsidP="009109D8">
      <w:r>
        <w:separator/>
      </w:r>
    </w:p>
  </w:endnote>
  <w:endnote w:type="continuationSeparator" w:id="1">
    <w:p w:rsidR="00857EBD" w:rsidRDefault="00857EBD" w:rsidP="0091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BD" w:rsidRDefault="00857EBD" w:rsidP="009109D8">
      <w:r>
        <w:separator/>
      </w:r>
    </w:p>
  </w:footnote>
  <w:footnote w:type="continuationSeparator" w:id="1">
    <w:p w:rsidR="00857EBD" w:rsidRDefault="00857EBD" w:rsidP="0091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1249"/>
    <w:multiLevelType w:val="hybridMultilevel"/>
    <w:tmpl w:val="0E009CC2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9D8"/>
    <w:rsid w:val="00006D4C"/>
    <w:rsid w:val="0003262E"/>
    <w:rsid w:val="002F3B93"/>
    <w:rsid w:val="00545F9C"/>
    <w:rsid w:val="005B4688"/>
    <w:rsid w:val="005D168C"/>
    <w:rsid w:val="00605353"/>
    <w:rsid w:val="006C2723"/>
    <w:rsid w:val="00857EBD"/>
    <w:rsid w:val="009109D8"/>
    <w:rsid w:val="00981444"/>
    <w:rsid w:val="00D16DE3"/>
    <w:rsid w:val="00EA2573"/>
    <w:rsid w:val="00F6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0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109D8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09D8"/>
    <w:pPr>
      <w:jc w:val="center"/>
    </w:pPr>
    <w:rPr>
      <w:b/>
      <w:sz w:val="20"/>
      <w:szCs w:val="20"/>
      <w:lang w:val="uk-UA"/>
    </w:rPr>
  </w:style>
  <w:style w:type="character" w:customStyle="1" w:styleId="a9">
    <w:name w:val="Название Знак"/>
    <w:basedOn w:val="a0"/>
    <w:link w:val="a8"/>
    <w:rsid w:val="009109D8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3</cp:revision>
  <cp:lastPrinted>2018-12-11T06:59:00Z</cp:lastPrinted>
  <dcterms:created xsi:type="dcterms:W3CDTF">2018-12-11T06:59:00Z</dcterms:created>
  <dcterms:modified xsi:type="dcterms:W3CDTF">2018-12-11T06:59:00Z</dcterms:modified>
</cp:coreProperties>
</file>