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0421F" w14:textId="60E3408A" w:rsidR="00F76A35" w:rsidRDefault="00F76A35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ОГОЛОШЕННЯ</w:t>
      </w:r>
      <w:r w:rsidR="00314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BD96761" w14:textId="6C85043B" w:rsidR="00314D12" w:rsidRPr="00314D12" w:rsidRDefault="00314D12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 добір</w:t>
      </w:r>
      <w:r w:rsidR="00F76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період дії карантину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543"/>
        <w:gridCol w:w="3544"/>
        <w:gridCol w:w="5240"/>
      </w:tblGrid>
      <w:tr w:rsidR="00314D12" w:rsidRPr="00314D12" w14:paraId="53EB8E9E" w14:textId="77777777" w:rsidTr="00F0356D">
        <w:trPr>
          <w:trHeight w:val="987"/>
        </w:trPr>
        <w:tc>
          <w:tcPr>
            <w:tcW w:w="4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624DEE" w14:textId="4EEA3025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та категорія посади</w:t>
            </w:r>
            <w:r w:rsidR="00F76A35">
              <w:rPr>
                <w:rFonts w:ascii="Times New Roman" w:eastAsia="Times New Roman" w:hAnsi="Times New Roman" w:cs="Times New Roman"/>
                <w:sz w:val="24"/>
                <w:szCs w:val="24"/>
              </w:rPr>
              <w:t>, стосовно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якої прийнято рішення про необхідність призначення</w:t>
            </w:r>
          </w:p>
        </w:tc>
        <w:tc>
          <w:tcPr>
            <w:tcW w:w="5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545272" w14:textId="58FCB718" w:rsidR="00314D12" w:rsidRPr="00656A76" w:rsidRDefault="00F0356D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Головний спеціаліст-юрисконсульт</w:t>
            </w:r>
            <w:r w:rsidR="00656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56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атегорія </w:t>
            </w:r>
            <w:r w:rsidR="00656A76" w:rsidRPr="00656A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56A76" w:rsidRPr="00656A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”</w:t>
            </w:r>
          </w:p>
        </w:tc>
      </w:tr>
      <w:tr w:rsidR="00815984" w:rsidRPr="00314D12" w14:paraId="0E55653B" w14:textId="77777777" w:rsidTr="00F0356D">
        <w:trPr>
          <w:trHeight w:val="266"/>
        </w:trPr>
        <w:tc>
          <w:tcPr>
            <w:tcW w:w="4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818A908" w14:textId="454A3A99" w:rsidR="00815984" w:rsidRPr="00F0356D" w:rsidRDefault="00815984" w:rsidP="008159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n766"/>
            <w:bookmarkEnd w:id="0"/>
            <w:r w:rsidRPr="00F03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Посадові обов’язки </w:t>
            </w:r>
          </w:p>
        </w:tc>
        <w:tc>
          <w:tcPr>
            <w:tcW w:w="5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09CE15" w14:textId="77777777" w:rsidR="00804600" w:rsidRDefault="00F0356D" w:rsidP="00804600">
            <w:pPr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1.Забезпечує правильне застосування законодавства в Управлінні;</w:t>
            </w:r>
          </w:p>
          <w:p w14:paraId="4528FAFA" w14:textId="20FAEAAE" w:rsidR="00F0356D" w:rsidRPr="00F0356D" w:rsidRDefault="00F0356D" w:rsidP="00804600">
            <w:pPr>
              <w:ind w:left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56D">
              <w:rPr>
                <w:rFonts w:ascii="Times New Roman" w:hAnsi="Times New Roman"/>
                <w:color w:val="000000"/>
                <w:sz w:val="24"/>
                <w:szCs w:val="24"/>
              </w:rPr>
              <w:t>2.Надає юридичну допомогу спеціалістам Управління;</w:t>
            </w:r>
          </w:p>
          <w:p w14:paraId="50311925" w14:textId="77777777" w:rsidR="00F0356D" w:rsidRPr="00F0356D" w:rsidRDefault="00F0356D" w:rsidP="00F0356D">
            <w:pPr>
              <w:pStyle w:val="1"/>
              <w:spacing w:after="0" w:line="240" w:lineRule="auto"/>
              <w:ind w:left="75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0356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3.Організує разом з відділами Управління вивчення нормативних актів, які стосуються їх діяльності;</w:t>
            </w:r>
          </w:p>
          <w:p w14:paraId="069E6F7F" w14:textId="77777777" w:rsidR="00F0356D" w:rsidRPr="00F0356D" w:rsidRDefault="00F0356D" w:rsidP="00F0356D">
            <w:pPr>
              <w:pStyle w:val="1"/>
              <w:spacing w:after="0" w:line="240" w:lineRule="auto"/>
              <w:ind w:left="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0356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4.Представляє  в установленому порядку інтереси Управління в суді, а також в інших органах при вирішенні правових питань;</w:t>
            </w:r>
          </w:p>
          <w:p w14:paraId="07280074" w14:textId="77777777" w:rsidR="00F0356D" w:rsidRPr="00F0356D" w:rsidRDefault="00F0356D" w:rsidP="00F0356D">
            <w:pPr>
              <w:pStyle w:val="1"/>
              <w:spacing w:after="0" w:line="240" w:lineRule="auto"/>
              <w:ind w:left="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0356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5.Розробляє  проекти наказів, договорів, та перевіряє надані для укладання договорів на відповідність нормам чинного  законодавства;</w:t>
            </w:r>
          </w:p>
          <w:p w14:paraId="24A62727" w14:textId="77777777" w:rsidR="00F0356D" w:rsidRPr="00F0356D" w:rsidRDefault="00F0356D" w:rsidP="00F0356D">
            <w:pPr>
              <w:pStyle w:val="1"/>
              <w:spacing w:after="0" w:line="240" w:lineRule="auto"/>
              <w:ind w:left="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0356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6.Забезпечує виконання оперативних завдань, що відносяться до його компетенції.</w:t>
            </w:r>
          </w:p>
          <w:p w14:paraId="1538C1D0" w14:textId="77777777" w:rsidR="00F0356D" w:rsidRPr="00F0356D" w:rsidRDefault="00F0356D" w:rsidP="00F0356D">
            <w:pPr>
              <w:pStyle w:val="1"/>
              <w:spacing w:after="0" w:line="240" w:lineRule="auto"/>
              <w:ind w:left="75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0356D">
              <w:rPr>
                <w:rFonts w:ascii="Times New Roman" w:hAnsi="Times New Roman"/>
                <w:sz w:val="24"/>
                <w:szCs w:val="24"/>
                <w:lang w:val="uk-UA" w:eastAsia="ru-RU"/>
              </w:rPr>
              <w:t>7.Взаємодіє з органами суду, прокуратури, юстиції, Служби Безпеки України, внутрішніх справ, державними пенітенціарними установами, військовим комісаріатом, військовими частинами, що дислокуються на території району з питань боротьби зі злочинністю, корупцією, захисту прав, свобод і законних інтересів громадян, охорони громадського порядку;</w:t>
            </w:r>
          </w:p>
          <w:p w14:paraId="3D6FF658" w14:textId="77777777" w:rsidR="00F0356D" w:rsidRPr="00F0356D" w:rsidRDefault="00F0356D" w:rsidP="00F0356D">
            <w:pPr>
              <w:pStyle w:val="a4"/>
              <w:spacing w:before="0" w:beforeAutospacing="0" w:after="0" w:afterAutospacing="0" w:line="300" w:lineRule="exact"/>
              <w:ind w:right="125"/>
              <w:jc w:val="both"/>
            </w:pPr>
            <w:r w:rsidRPr="00F0356D">
              <w:t xml:space="preserve">8.Забезпечує </w:t>
            </w:r>
            <w:proofErr w:type="spellStart"/>
            <w:r w:rsidRPr="00F0356D">
              <w:t>дотримання</w:t>
            </w:r>
            <w:proofErr w:type="spellEnd"/>
            <w:r w:rsidRPr="00F0356D">
              <w:t xml:space="preserve"> та </w:t>
            </w:r>
            <w:proofErr w:type="spellStart"/>
            <w:r w:rsidRPr="00F0356D">
              <w:t>запобігання</w:t>
            </w:r>
            <w:proofErr w:type="spellEnd"/>
            <w:r w:rsidRPr="00F0356D">
              <w:t xml:space="preserve"> </w:t>
            </w:r>
            <w:proofErr w:type="spellStart"/>
            <w:r w:rsidRPr="00F0356D">
              <w:t>невиконаних</w:t>
            </w:r>
            <w:proofErr w:type="spellEnd"/>
            <w:r w:rsidRPr="00F0356D">
              <w:t xml:space="preserve"> </w:t>
            </w:r>
            <w:proofErr w:type="spellStart"/>
            <w:r w:rsidRPr="00F0356D">
              <w:t>вимог</w:t>
            </w:r>
            <w:proofErr w:type="spellEnd"/>
            <w:r w:rsidRPr="00F0356D">
              <w:t xml:space="preserve"> </w:t>
            </w:r>
            <w:proofErr w:type="spellStart"/>
            <w:r w:rsidRPr="00F0356D">
              <w:t>законодавства</w:t>
            </w:r>
            <w:proofErr w:type="spellEnd"/>
            <w:r w:rsidRPr="00F0356D">
              <w:t xml:space="preserve"> в </w:t>
            </w:r>
            <w:proofErr w:type="spellStart"/>
            <w:r w:rsidRPr="00F0356D">
              <w:t>управлінні</w:t>
            </w:r>
            <w:proofErr w:type="spellEnd"/>
            <w:r w:rsidRPr="00F0356D">
              <w:t>;</w:t>
            </w:r>
          </w:p>
          <w:p w14:paraId="0B4A6723" w14:textId="02E50D0A" w:rsidR="00F0356D" w:rsidRPr="00F0356D" w:rsidRDefault="00F0356D" w:rsidP="00F0356D">
            <w:pPr>
              <w:pStyle w:val="a4"/>
              <w:spacing w:before="0" w:beforeAutospacing="0" w:after="0" w:afterAutospacing="0" w:line="300" w:lineRule="exact"/>
              <w:ind w:right="125"/>
              <w:jc w:val="both"/>
            </w:pPr>
            <w:r w:rsidRPr="00F0356D">
              <w:t>9.</w:t>
            </w:r>
            <w:r w:rsidR="00804600">
              <w:rPr>
                <w:lang w:val="uk-UA"/>
              </w:rPr>
              <w:t>Здійснює п</w:t>
            </w:r>
            <w:proofErr w:type="spellStart"/>
            <w:r w:rsidRPr="00F0356D">
              <w:t>ідготовк</w:t>
            </w:r>
            <w:proofErr w:type="spellEnd"/>
            <w:r w:rsidR="00804600">
              <w:rPr>
                <w:lang w:val="uk-UA"/>
              </w:rPr>
              <w:t>у</w:t>
            </w:r>
            <w:r w:rsidRPr="00F0356D">
              <w:t xml:space="preserve"> на </w:t>
            </w:r>
            <w:proofErr w:type="spellStart"/>
            <w:r w:rsidRPr="00F0356D">
              <w:t>розгляд</w:t>
            </w:r>
            <w:proofErr w:type="spellEnd"/>
            <w:r w:rsidRPr="00F0356D">
              <w:t xml:space="preserve"> тендерного </w:t>
            </w:r>
            <w:proofErr w:type="spellStart"/>
            <w:r w:rsidRPr="00F0356D">
              <w:t>комітету</w:t>
            </w:r>
            <w:proofErr w:type="spellEnd"/>
            <w:r w:rsidRPr="00F0356D">
              <w:t xml:space="preserve"> </w:t>
            </w:r>
            <w:proofErr w:type="spellStart"/>
            <w:r w:rsidRPr="00F0356D">
              <w:t>матеріалів</w:t>
            </w:r>
            <w:proofErr w:type="spellEnd"/>
            <w:r w:rsidRPr="00F0356D">
              <w:t xml:space="preserve"> для </w:t>
            </w:r>
            <w:proofErr w:type="spellStart"/>
            <w:r w:rsidRPr="00F0356D">
              <w:t>укладання</w:t>
            </w:r>
            <w:proofErr w:type="spellEnd"/>
            <w:r w:rsidRPr="00F0356D">
              <w:t xml:space="preserve"> </w:t>
            </w:r>
            <w:proofErr w:type="spellStart"/>
            <w:r w:rsidRPr="00F0356D">
              <w:t>договорів</w:t>
            </w:r>
            <w:proofErr w:type="spellEnd"/>
            <w:r w:rsidRPr="00F0356D">
              <w:t xml:space="preserve">. </w:t>
            </w:r>
            <w:proofErr w:type="spellStart"/>
            <w:r w:rsidRPr="00F0356D">
              <w:t>Забезпечення</w:t>
            </w:r>
            <w:proofErr w:type="spellEnd"/>
            <w:r w:rsidRPr="00F0356D">
              <w:t xml:space="preserve"> </w:t>
            </w:r>
            <w:proofErr w:type="spellStart"/>
            <w:r w:rsidRPr="00F0356D">
              <w:t>проведення</w:t>
            </w:r>
            <w:proofErr w:type="spellEnd"/>
            <w:r w:rsidRPr="00F0356D">
              <w:t xml:space="preserve"> </w:t>
            </w:r>
            <w:proofErr w:type="spellStart"/>
            <w:r w:rsidRPr="00F0356D">
              <w:t>електронних</w:t>
            </w:r>
            <w:proofErr w:type="spellEnd"/>
            <w:r w:rsidRPr="00F0356D">
              <w:t xml:space="preserve"> </w:t>
            </w:r>
            <w:proofErr w:type="spellStart"/>
            <w:r w:rsidRPr="00F0356D">
              <w:t>закупівель</w:t>
            </w:r>
            <w:proofErr w:type="spellEnd"/>
            <w:r w:rsidRPr="00F0356D">
              <w:t xml:space="preserve"> </w:t>
            </w:r>
            <w:proofErr w:type="spellStart"/>
            <w:r w:rsidRPr="00F0356D">
              <w:t>відповідно</w:t>
            </w:r>
            <w:proofErr w:type="spellEnd"/>
            <w:r w:rsidRPr="00F0356D">
              <w:t xml:space="preserve"> до чинного </w:t>
            </w:r>
            <w:proofErr w:type="spellStart"/>
            <w:r w:rsidRPr="00F0356D">
              <w:t>законодавства</w:t>
            </w:r>
            <w:proofErr w:type="spellEnd"/>
            <w:r w:rsidRPr="00F0356D">
              <w:t xml:space="preserve"> </w:t>
            </w:r>
            <w:proofErr w:type="spellStart"/>
            <w:r w:rsidRPr="00F0356D">
              <w:t>України</w:t>
            </w:r>
            <w:proofErr w:type="spellEnd"/>
            <w:r w:rsidRPr="00F0356D">
              <w:t>;</w:t>
            </w:r>
          </w:p>
          <w:p w14:paraId="40636309" w14:textId="77777777" w:rsidR="00F0356D" w:rsidRPr="00F0356D" w:rsidRDefault="00F0356D" w:rsidP="00F0356D">
            <w:pPr>
              <w:pStyle w:val="a4"/>
              <w:spacing w:before="0" w:beforeAutospacing="0" w:after="0" w:afterAutospacing="0" w:line="300" w:lineRule="exact"/>
              <w:ind w:right="125"/>
              <w:jc w:val="both"/>
            </w:pPr>
            <w:r w:rsidRPr="00F0356D">
              <w:t xml:space="preserve">10.Узагальнює практику </w:t>
            </w:r>
            <w:proofErr w:type="spellStart"/>
            <w:r w:rsidRPr="00F0356D">
              <w:t>застосування</w:t>
            </w:r>
            <w:proofErr w:type="spellEnd"/>
            <w:r w:rsidRPr="00F0356D">
              <w:t xml:space="preserve"> </w:t>
            </w:r>
            <w:proofErr w:type="spellStart"/>
            <w:r w:rsidRPr="00F0356D">
              <w:t>законодавства</w:t>
            </w:r>
            <w:proofErr w:type="spellEnd"/>
            <w:r w:rsidRPr="00F0356D">
              <w:t xml:space="preserve"> в </w:t>
            </w:r>
            <w:proofErr w:type="spellStart"/>
            <w:r w:rsidRPr="00F0356D">
              <w:t>сфері</w:t>
            </w:r>
            <w:proofErr w:type="spellEnd"/>
            <w:r w:rsidRPr="00F0356D">
              <w:t xml:space="preserve"> </w:t>
            </w:r>
            <w:proofErr w:type="spellStart"/>
            <w:r w:rsidRPr="00F0356D">
              <w:t>дорожнього</w:t>
            </w:r>
            <w:proofErr w:type="spellEnd"/>
            <w:r w:rsidRPr="00F0356D">
              <w:t xml:space="preserve"> </w:t>
            </w:r>
            <w:proofErr w:type="spellStart"/>
            <w:r w:rsidRPr="00F0356D">
              <w:t>господарства</w:t>
            </w:r>
            <w:proofErr w:type="spellEnd"/>
            <w:r w:rsidRPr="00F0356D">
              <w:t xml:space="preserve">. </w:t>
            </w:r>
            <w:proofErr w:type="spellStart"/>
            <w:r w:rsidRPr="00F0356D">
              <w:t>Здійснює</w:t>
            </w:r>
            <w:proofErr w:type="spellEnd"/>
            <w:r w:rsidRPr="00F0356D">
              <w:t xml:space="preserve"> </w:t>
            </w:r>
            <w:proofErr w:type="spellStart"/>
            <w:r w:rsidRPr="00F0356D">
              <w:t>підготовку</w:t>
            </w:r>
            <w:proofErr w:type="spellEnd"/>
            <w:r w:rsidRPr="00F0356D">
              <w:t xml:space="preserve"> </w:t>
            </w:r>
            <w:proofErr w:type="spellStart"/>
            <w:r w:rsidRPr="00F0356D">
              <w:t>пропозицій</w:t>
            </w:r>
            <w:proofErr w:type="spellEnd"/>
            <w:r w:rsidRPr="00F0356D">
              <w:t xml:space="preserve"> </w:t>
            </w:r>
            <w:proofErr w:type="spellStart"/>
            <w:r w:rsidRPr="00F0356D">
              <w:t>щодо</w:t>
            </w:r>
            <w:proofErr w:type="spellEnd"/>
            <w:r w:rsidRPr="00F0356D">
              <w:t xml:space="preserve"> </w:t>
            </w:r>
            <w:proofErr w:type="spellStart"/>
            <w:r w:rsidRPr="00F0356D">
              <w:t>вдосконалення</w:t>
            </w:r>
            <w:proofErr w:type="spellEnd"/>
            <w:r w:rsidRPr="00F0356D">
              <w:t xml:space="preserve">, </w:t>
            </w:r>
            <w:proofErr w:type="spellStart"/>
            <w:r w:rsidRPr="00F0356D">
              <w:t>подання</w:t>
            </w:r>
            <w:proofErr w:type="spellEnd"/>
            <w:r w:rsidRPr="00F0356D">
              <w:t xml:space="preserve"> </w:t>
            </w:r>
            <w:proofErr w:type="spellStart"/>
            <w:r w:rsidRPr="00F0356D">
              <w:t>їх</w:t>
            </w:r>
            <w:proofErr w:type="spellEnd"/>
            <w:r w:rsidRPr="00F0356D">
              <w:t xml:space="preserve"> на </w:t>
            </w:r>
            <w:proofErr w:type="spellStart"/>
            <w:r w:rsidRPr="00F0356D">
              <w:t>розгляд</w:t>
            </w:r>
            <w:proofErr w:type="spellEnd"/>
            <w:r w:rsidRPr="00F0356D">
              <w:t xml:space="preserve"> начальника </w:t>
            </w:r>
            <w:proofErr w:type="spellStart"/>
            <w:r w:rsidRPr="00F0356D">
              <w:t>управління</w:t>
            </w:r>
            <w:proofErr w:type="spellEnd"/>
            <w:r w:rsidRPr="00F0356D">
              <w:t xml:space="preserve"> для </w:t>
            </w:r>
            <w:proofErr w:type="spellStart"/>
            <w:r w:rsidRPr="00F0356D">
              <w:t>вирішення</w:t>
            </w:r>
            <w:proofErr w:type="spellEnd"/>
            <w:r w:rsidRPr="00F0356D">
              <w:t xml:space="preserve"> </w:t>
            </w:r>
            <w:proofErr w:type="spellStart"/>
            <w:r w:rsidRPr="00F0356D">
              <w:t>питань</w:t>
            </w:r>
            <w:proofErr w:type="spellEnd"/>
            <w:r w:rsidRPr="00F0356D">
              <w:t xml:space="preserve"> </w:t>
            </w:r>
            <w:proofErr w:type="spellStart"/>
            <w:r w:rsidRPr="00F0356D">
              <w:t>щодо</w:t>
            </w:r>
            <w:proofErr w:type="spellEnd"/>
            <w:r w:rsidRPr="00F0356D">
              <w:t xml:space="preserve"> </w:t>
            </w:r>
            <w:proofErr w:type="spellStart"/>
            <w:r w:rsidRPr="00F0356D">
              <w:t>підготовки</w:t>
            </w:r>
            <w:proofErr w:type="spellEnd"/>
            <w:r w:rsidRPr="00F0356D">
              <w:t xml:space="preserve"> </w:t>
            </w:r>
            <w:proofErr w:type="spellStart"/>
            <w:r w:rsidRPr="00F0356D">
              <w:t>проектів</w:t>
            </w:r>
            <w:proofErr w:type="spellEnd"/>
            <w:r w:rsidRPr="00F0356D">
              <w:t xml:space="preserve"> нормативно-</w:t>
            </w:r>
            <w:proofErr w:type="spellStart"/>
            <w:r w:rsidRPr="00F0356D">
              <w:t>правових</w:t>
            </w:r>
            <w:proofErr w:type="spellEnd"/>
            <w:r w:rsidRPr="00F0356D">
              <w:t xml:space="preserve"> </w:t>
            </w:r>
            <w:proofErr w:type="spellStart"/>
            <w:r w:rsidRPr="00F0356D">
              <w:t>актів</w:t>
            </w:r>
            <w:proofErr w:type="spellEnd"/>
            <w:r w:rsidRPr="00F0356D">
              <w:t xml:space="preserve"> та </w:t>
            </w:r>
            <w:proofErr w:type="spellStart"/>
            <w:r w:rsidRPr="00F0356D">
              <w:t>інших</w:t>
            </w:r>
            <w:proofErr w:type="spellEnd"/>
            <w:r w:rsidRPr="00F0356D">
              <w:t xml:space="preserve"> </w:t>
            </w:r>
            <w:proofErr w:type="spellStart"/>
            <w:r w:rsidRPr="00F0356D">
              <w:t>документів</w:t>
            </w:r>
            <w:proofErr w:type="spellEnd"/>
            <w:r w:rsidRPr="00F0356D">
              <w:t xml:space="preserve">, </w:t>
            </w:r>
            <w:proofErr w:type="spellStart"/>
            <w:r w:rsidRPr="00F0356D">
              <w:t>внесення</w:t>
            </w:r>
            <w:proofErr w:type="spellEnd"/>
            <w:r w:rsidRPr="00F0356D">
              <w:t xml:space="preserve"> </w:t>
            </w:r>
            <w:proofErr w:type="spellStart"/>
            <w:r w:rsidRPr="00F0356D">
              <w:t>їх</w:t>
            </w:r>
            <w:proofErr w:type="spellEnd"/>
            <w:r w:rsidRPr="00F0356D">
              <w:t xml:space="preserve"> в </w:t>
            </w:r>
            <w:proofErr w:type="spellStart"/>
            <w:r w:rsidRPr="00F0356D">
              <w:t>установленому</w:t>
            </w:r>
            <w:proofErr w:type="spellEnd"/>
            <w:r w:rsidRPr="00F0356D">
              <w:t xml:space="preserve"> порядку до державного органу;</w:t>
            </w:r>
          </w:p>
          <w:p w14:paraId="3FDB2863" w14:textId="14D131B2" w:rsidR="00F0356D" w:rsidRPr="00F0356D" w:rsidRDefault="00F0356D" w:rsidP="00F0356D">
            <w:pPr>
              <w:pStyle w:val="a4"/>
              <w:spacing w:before="0" w:beforeAutospacing="0" w:after="0" w:afterAutospacing="0" w:line="300" w:lineRule="exact"/>
              <w:ind w:right="125"/>
              <w:jc w:val="both"/>
            </w:pPr>
            <w:r w:rsidRPr="00F0356D">
              <w:t xml:space="preserve">11. </w:t>
            </w:r>
            <w:proofErr w:type="spellStart"/>
            <w:r w:rsidRPr="00F0356D">
              <w:t>Здійснен</w:t>
            </w:r>
            <w:r w:rsidR="00804600">
              <w:rPr>
                <w:lang w:val="uk-UA"/>
              </w:rPr>
              <w:t>ює</w:t>
            </w:r>
            <w:proofErr w:type="spellEnd"/>
            <w:r w:rsidRPr="00F0356D">
              <w:t xml:space="preserve"> </w:t>
            </w:r>
            <w:proofErr w:type="spellStart"/>
            <w:r w:rsidRPr="00F0356D">
              <w:t>претензійно-позовн</w:t>
            </w:r>
            <w:proofErr w:type="spellEnd"/>
            <w:r w:rsidR="00804600">
              <w:rPr>
                <w:lang w:val="uk-UA"/>
              </w:rPr>
              <w:t>у</w:t>
            </w:r>
            <w:r w:rsidRPr="00F0356D">
              <w:t xml:space="preserve"> робот</w:t>
            </w:r>
            <w:r w:rsidR="00804600">
              <w:rPr>
                <w:lang w:val="uk-UA"/>
              </w:rPr>
              <w:t>у</w:t>
            </w:r>
            <w:r w:rsidRPr="00F0356D">
              <w:t>;</w:t>
            </w:r>
          </w:p>
          <w:p w14:paraId="15198022" w14:textId="7E6B1C35" w:rsidR="00815984" w:rsidRPr="00F0356D" w:rsidRDefault="00F0356D" w:rsidP="00F035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56D">
              <w:rPr>
                <w:rFonts w:ascii="Times New Roman" w:hAnsi="Times New Roman" w:cs="Times New Roman"/>
                <w:sz w:val="24"/>
                <w:szCs w:val="24"/>
              </w:rPr>
              <w:t>12.Забезпеч</w:t>
            </w:r>
            <w:r w:rsidR="00804600">
              <w:rPr>
                <w:rFonts w:ascii="Times New Roman" w:hAnsi="Times New Roman" w:cs="Times New Roman"/>
                <w:sz w:val="24"/>
                <w:szCs w:val="24"/>
              </w:rPr>
              <w:t>ує</w:t>
            </w:r>
            <w:r w:rsidRPr="00F0356D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координаці</w:t>
            </w:r>
            <w:r w:rsidR="0080460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0356D">
              <w:rPr>
                <w:rFonts w:ascii="Times New Roman" w:hAnsi="Times New Roman" w:cs="Times New Roman"/>
                <w:sz w:val="24"/>
                <w:szCs w:val="24"/>
              </w:rPr>
              <w:t xml:space="preserve"> впровадження внутрішнього контролю в управлінні</w:t>
            </w:r>
          </w:p>
        </w:tc>
      </w:tr>
      <w:tr w:rsidR="00815984" w:rsidRPr="00314D12" w14:paraId="0EDF8B7B" w14:textId="77777777" w:rsidTr="00F0356D">
        <w:trPr>
          <w:trHeight w:val="402"/>
        </w:trPr>
        <w:tc>
          <w:tcPr>
            <w:tcW w:w="4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D1949D8" w14:textId="67C60199" w:rsidR="00815984" w:rsidRPr="00314D12" w:rsidRDefault="00815984" w:rsidP="008159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Умови оплати праці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5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E32D343" w14:textId="5D4D2792" w:rsidR="00815984" w:rsidRPr="00815984" w:rsidRDefault="00815984" w:rsidP="008159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9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Посадовий оклад </w:t>
            </w:r>
            <w:r w:rsidR="00783E59">
              <w:rPr>
                <w:rFonts w:ascii="Times New Roman" w:hAnsi="Times New Roman"/>
                <w:color w:val="000000"/>
                <w:sz w:val="24"/>
                <w:szCs w:val="24"/>
              </w:rPr>
              <w:t>5500</w:t>
            </w:r>
            <w:r w:rsidRPr="008159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грн., н</w:t>
            </w:r>
            <w:r w:rsidRPr="00815984">
              <w:rPr>
                <w:rFonts w:ascii="Times New Roman" w:hAnsi="Times New Roman"/>
                <w:sz w:val="24"/>
                <w:szCs w:val="24"/>
              </w:rPr>
              <w:t xml:space="preserve">адбавка за вислугу років у розмірі, визначеному статтею 52 Закону України «Про державну службу», надбавка за ранг державного службовця відповідно до постанови Кабінету Міністрів України від 18 січня 2017 року </w:t>
            </w:r>
            <w:r w:rsidRPr="008159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15 «Питання оплати праці працівників державних органів» зі змінами, внесеними згідно з постановою Кабінету Міністрів України «Про внесення змін до деяких постанов Кабінету Міністрів України щодо впорядкування структури заробітної плати працівників державних органів, судів, органів та установ системи правосуддя у 2019 році» від 06.02.2019 року № 102. </w:t>
            </w:r>
          </w:p>
        </w:tc>
      </w:tr>
      <w:tr w:rsidR="00815984" w:rsidRPr="00314D12" w14:paraId="31622450" w14:textId="77777777" w:rsidTr="00F0356D">
        <w:trPr>
          <w:trHeight w:val="538"/>
        </w:trPr>
        <w:tc>
          <w:tcPr>
            <w:tcW w:w="4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0F6B4DE" w14:textId="32383D39" w:rsidR="00815984" w:rsidRPr="00314D12" w:rsidRDefault="00815984" w:rsidP="008159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Інформація про строковість призначення на посаду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</w:t>
            </w:r>
          </w:p>
        </w:tc>
        <w:tc>
          <w:tcPr>
            <w:tcW w:w="5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385718F" w14:textId="71622ADA" w:rsidR="00815984" w:rsidRPr="00314D12" w:rsidRDefault="00331D58" w:rsidP="008159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Укладання контракту про проходження державної служби на період дії карантину</w:t>
            </w:r>
            <w:r w:rsidR="00E9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5984" w:rsidRPr="00314D12" w14:paraId="23F6005C" w14:textId="77777777" w:rsidTr="00F0356D">
        <w:tc>
          <w:tcPr>
            <w:tcW w:w="4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D17CEBB" w14:textId="6C48281E" w:rsidR="00815984" w:rsidRPr="00314D12" w:rsidRDefault="00815984" w:rsidP="008159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t>ерелік інформації, необхідної для призначення на вакантну посаду, в тому числі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t>, адресат та строк її подання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***</w:t>
            </w:r>
          </w:p>
        </w:tc>
        <w:tc>
          <w:tcPr>
            <w:tcW w:w="5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9863194" w14:textId="05CD9F45" w:rsidR="00815984" w:rsidRDefault="006F6645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-Заява із зазначенням основних мотивів щодо зайняття посади за формою згідно з додатком 1;</w:t>
            </w:r>
          </w:p>
          <w:p w14:paraId="426CF2B7" w14:textId="77777777" w:rsidR="006F6645" w:rsidRDefault="006F6645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-резюме за формою згідно з додатком 2</w:t>
            </w:r>
            <w:r w:rsidR="006A4C3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3178E59" w14:textId="278DB7C5" w:rsidR="006A4C39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-заяву, в якій повідомляє, що до </w:t>
            </w:r>
            <w:r w:rsidR="00E92CD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застосовуються заборони, визначені частиною третьою або четвертою статті 1 Закону України </w:t>
            </w:r>
            <w:r w:rsidRPr="006A4C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очищення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влади</w:t>
            </w:r>
            <w:proofErr w:type="spellEnd"/>
            <w:r w:rsidRPr="006A4C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згоду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проходження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перевірки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оприлюднення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відомостей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стосовно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92C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зазначеного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Закону;</w:t>
            </w:r>
          </w:p>
          <w:p w14:paraId="68BA8368" w14:textId="77777777" w:rsidR="00B27EF2" w:rsidRDefault="00B27EF2" w:rsidP="006A4C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Головний спеціаліст з питань персоналу управління дорожнього господарства Вінницької обласної державної адміністрації-Фещук Тетяна</w:t>
            </w:r>
          </w:p>
          <w:p w14:paraId="492211C7" w14:textId="7C357E1F" w:rsidR="006A4C39" w:rsidRPr="006A4C39" w:rsidRDefault="006A4C39" w:rsidP="006A4C39">
            <w:pPr>
              <w:rPr>
                <w:rFonts w:ascii="Times New Roman" w:hAnsi="Times New Roman"/>
                <w:sz w:val="24"/>
                <w:szCs w:val="24"/>
              </w:rPr>
            </w:pPr>
            <w:r w:rsidRPr="006A4C39">
              <w:rPr>
                <w:rFonts w:ascii="Times New Roman" w:hAnsi="Times New Roman"/>
                <w:sz w:val="24"/>
                <w:szCs w:val="24"/>
              </w:rPr>
              <w:t xml:space="preserve">Строк подання документів: документи подаються з дня оприлюднення інформації про проведення конкурсу на офіційному сайті Національного агентства з питань державної служби до </w:t>
            </w:r>
            <w:r w:rsidR="00F0356D">
              <w:rPr>
                <w:rFonts w:ascii="Times New Roman" w:hAnsi="Times New Roman"/>
                <w:sz w:val="24"/>
                <w:szCs w:val="24"/>
              </w:rPr>
              <w:t>13</w:t>
            </w:r>
            <w:r w:rsidRPr="006A4C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7EF2">
              <w:rPr>
                <w:rFonts w:ascii="Times New Roman" w:hAnsi="Times New Roman"/>
                <w:sz w:val="24"/>
                <w:szCs w:val="24"/>
              </w:rPr>
              <w:t>л</w:t>
            </w:r>
            <w:r w:rsidR="00F0356D">
              <w:rPr>
                <w:rFonts w:ascii="Times New Roman" w:hAnsi="Times New Roman"/>
                <w:sz w:val="24"/>
                <w:szCs w:val="24"/>
              </w:rPr>
              <w:t>истопада</w:t>
            </w:r>
            <w:r w:rsidRPr="006A4C39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B27EF2">
              <w:rPr>
                <w:rFonts w:ascii="Times New Roman" w:hAnsi="Times New Roman"/>
                <w:sz w:val="24"/>
                <w:szCs w:val="24"/>
              </w:rPr>
              <w:t>20</w:t>
            </w:r>
            <w:r w:rsidRPr="006A4C39">
              <w:rPr>
                <w:rFonts w:ascii="Times New Roman" w:hAnsi="Times New Roman"/>
                <w:sz w:val="24"/>
                <w:szCs w:val="24"/>
              </w:rPr>
              <w:t xml:space="preserve"> року.  </w:t>
            </w:r>
          </w:p>
          <w:p w14:paraId="3562A238" w14:textId="26D17150" w:rsidR="006A4C39" w:rsidRPr="006A4C39" w:rsidRDefault="006A4C39" w:rsidP="006A4C39">
            <w:pPr>
              <w:spacing w:line="300" w:lineRule="exac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984" w:rsidRPr="00314D12" w14:paraId="74E10C71" w14:textId="77777777" w:rsidTr="00F0356D">
        <w:tc>
          <w:tcPr>
            <w:tcW w:w="4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F9DDCB7" w14:textId="78F74571" w:rsidR="00815984" w:rsidRPr="00314D12" w:rsidRDefault="00815984" w:rsidP="008159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різвище, ім’я та по батькові, номер телефону та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5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ABBE17C" w14:textId="77777777" w:rsidR="00B27EF2" w:rsidRPr="00B27EF2" w:rsidRDefault="00B27EF2" w:rsidP="00B27EF2">
            <w:pPr>
              <w:spacing w:after="0" w:line="300" w:lineRule="exact"/>
              <w:ind w:right="125"/>
              <w:jc w:val="both"/>
              <w:rPr>
                <w:rStyle w:val="3TimesNewRoman"/>
                <w:rFonts w:eastAsiaTheme="minorHAnsi"/>
                <w:b w:val="0"/>
                <w:sz w:val="24"/>
                <w:szCs w:val="24"/>
              </w:rPr>
            </w:pPr>
            <w:r w:rsidRPr="00B27EF2">
              <w:rPr>
                <w:rStyle w:val="3TimesNewRoman"/>
                <w:rFonts w:eastAsiaTheme="minorHAnsi"/>
                <w:b w:val="0"/>
                <w:sz w:val="24"/>
                <w:szCs w:val="24"/>
                <w:lang w:eastAsia="ar-SA"/>
              </w:rPr>
              <w:t xml:space="preserve">Фещук Тетяна Степанівна, </w:t>
            </w:r>
          </w:p>
          <w:p w14:paraId="14C64D28" w14:textId="05BE890E" w:rsidR="00B27EF2" w:rsidRPr="00B27EF2" w:rsidRDefault="00B27EF2" w:rsidP="00B27EF2">
            <w:pPr>
              <w:spacing w:after="0" w:line="300" w:lineRule="exact"/>
              <w:ind w:right="125"/>
              <w:jc w:val="both"/>
              <w:rPr>
                <w:rStyle w:val="3TimesNewRoman"/>
                <w:rFonts w:eastAsiaTheme="minorHAnsi"/>
                <w:b w:val="0"/>
                <w:sz w:val="24"/>
                <w:szCs w:val="24"/>
              </w:rPr>
            </w:pPr>
            <w:proofErr w:type="spellStart"/>
            <w:r w:rsidRPr="00B27EF2">
              <w:rPr>
                <w:rStyle w:val="3TimesNewRoman"/>
                <w:rFonts w:eastAsiaTheme="minorHAnsi"/>
                <w:b w:val="0"/>
                <w:sz w:val="24"/>
                <w:szCs w:val="24"/>
                <w:lang w:eastAsia="ar-SA"/>
              </w:rPr>
              <w:t>тел</w:t>
            </w:r>
            <w:proofErr w:type="spellEnd"/>
            <w:r w:rsidRPr="00B27EF2">
              <w:rPr>
                <w:rStyle w:val="3TimesNewRoman"/>
                <w:rFonts w:eastAsiaTheme="minorHAnsi"/>
                <w:b w:val="0"/>
                <w:sz w:val="24"/>
                <w:szCs w:val="24"/>
                <w:lang w:eastAsia="ar-SA"/>
              </w:rPr>
              <w:t>. (0</w:t>
            </w:r>
            <w:r w:rsidR="00F0356D">
              <w:rPr>
                <w:rStyle w:val="3TimesNewRoman"/>
                <w:rFonts w:eastAsiaTheme="minorHAnsi"/>
                <w:b w:val="0"/>
                <w:sz w:val="24"/>
                <w:szCs w:val="24"/>
                <w:lang w:eastAsia="ar-SA"/>
              </w:rPr>
              <w:t>67</w:t>
            </w:r>
            <w:r w:rsidRPr="00B27EF2">
              <w:rPr>
                <w:rStyle w:val="3TimesNewRoman"/>
                <w:rFonts w:eastAsiaTheme="minorHAnsi"/>
                <w:b w:val="0"/>
                <w:sz w:val="24"/>
                <w:szCs w:val="24"/>
                <w:lang w:eastAsia="ar-SA"/>
              </w:rPr>
              <w:t xml:space="preserve">) </w:t>
            </w:r>
            <w:r w:rsidR="00F0356D">
              <w:rPr>
                <w:rStyle w:val="3TimesNewRoman"/>
                <w:rFonts w:eastAsiaTheme="minorHAnsi"/>
                <w:b w:val="0"/>
                <w:sz w:val="24"/>
                <w:szCs w:val="24"/>
                <w:lang w:eastAsia="ar-SA"/>
              </w:rPr>
              <w:t>167-96-17</w:t>
            </w:r>
            <w:r w:rsidRPr="00B27EF2">
              <w:rPr>
                <w:rStyle w:val="3TimesNewRoman"/>
                <w:rFonts w:eastAsiaTheme="minorHAnsi"/>
                <w:b w:val="0"/>
                <w:sz w:val="24"/>
                <w:szCs w:val="24"/>
                <w:lang w:eastAsia="ar-SA"/>
              </w:rPr>
              <w:t xml:space="preserve">, </w:t>
            </w:r>
          </w:p>
          <w:p w14:paraId="168ABBCB" w14:textId="77777777" w:rsidR="00B27EF2" w:rsidRPr="00B27EF2" w:rsidRDefault="00B27EF2" w:rsidP="00B27EF2">
            <w:pPr>
              <w:spacing w:after="0" w:line="300" w:lineRule="exact"/>
              <w:ind w:right="1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27EF2">
              <w:rPr>
                <w:rFonts w:ascii="Times New Roman" w:hAnsi="Times New Roman"/>
                <w:sz w:val="24"/>
                <w:szCs w:val="24"/>
                <w:lang w:val="en-US"/>
              </w:rPr>
              <w:t>upr</w:t>
            </w:r>
            <w:proofErr w:type="spellEnd"/>
            <w:r w:rsidRPr="00B27EF2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B27EF2">
              <w:rPr>
                <w:rFonts w:ascii="Times New Roman" w:hAnsi="Times New Roman"/>
                <w:sz w:val="24"/>
                <w:szCs w:val="24"/>
                <w:lang w:val="en-US"/>
              </w:rPr>
              <w:t>dorig</w:t>
            </w:r>
            <w:proofErr w:type="spellEnd"/>
            <w:r w:rsidRPr="00B27EF2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B27EF2">
              <w:rPr>
                <w:rFonts w:ascii="Times New Roman" w:hAnsi="Times New Roman"/>
                <w:sz w:val="24"/>
                <w:szCs w:val="24"/>
              </w:rPr>
              <w:t>vin.gov.u</w:t>
            </w:r>
            <w:proofErr w:type="spellEnd"/>
            <w:r w:rsidRPr="00B27EF2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  <w:p w14:paraId="06292E47" w14:textId="77777777" w:rsidR="00815984" w:rsidRPr="00B27EF2" w:rsidRDefault="00815984" w:rsidP="008159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984" w:rsidRPr="00314D12" w14:paraId="43C85C54" w14:textId="77777777" w:rsidTr="00F76A35">
        <w:tc>
          <w:tcPr>
            <w:tcW w:w="99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A74328" w14:textId="146BCB7C" w:rsidR="00815984" w:rsidRPr="00314D12" w:rsidRDefault="00815984" w:rsidP="008159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имоги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****</w:t>
            </w:r>
          </w:p>
        </w:tc>
      </w:tr>
      <w:tr w:rsidR="00815984" w:rsidRPr="00314D12" w14:paraId="117D099A" w14:textId="77777777" w:rsidTr="00F0356D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8AD3A9" w14:textId="77777777" w:rsidR="00815984" w:rsidRPr="00314D12" w:rsidRDefault="00815984" w:rsidP="008159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0E6EFBD" w14:textId="77777777" w:rsidR="00815984" w:rsidRPr="00314D12" w:rsidRDefault="00815984" w:rsidP="008159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5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687C428" w14:textId="4E387C30" w:rsidR="00815984" w:rsidRPr="00F0356D" w:rsidRDefault="00F0356D" w:rsidP="002E0FE6">
            <w:pPr>
              <w:tabs>
                <w:tab w:val="left" w:pos="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r w:rsidRPr="00F0356D">
              <w:rPr>
                <w:rStyle w:val="rvts0"/>
                <w:rFonts w:ascii="Times New Roman" w:hAnsi="Times New Roman"/>
                <w:sz w:val="24"/>
                <w:szCs w:val="24"/>
              </w:rPr>
              <w:t>Вища освіта молодшого бакалавра або бакалавра</w:t>
            </w:r>
            <w:r w:rsidRPr="00F0356D">
              <w:rPr>
                <w:rStyle w:val="rvts0"/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0356D">
              <w:rPr>
                <w:rStyle w:val="rvts0"/>
                <w:rFonts w:ascii="Times New Roman" w:hAnsi="Times New Roman"/>
                <w:sz w:val="24"/>
                <w:szCs w:val="24"/>
                <w:lang w:val="ru-RU"/>
              </w:rPr>
              <w:t>Галузь</w:t>
            </w:r>
            <w:proofErr w:type="spellEnd"/>
            <w:r w:rsidRPr="00F0356D">
              <w:rPr>
                <w:rStyle w:val="rvts0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356D">
              <w:rPr>
                <w:rStyle w:val="rvts0"/>
                <w:rFonts w:ascii="Times New Roman" w:hAnsi="Times New Roman"/>
                <w:sz w:val="24"/>
                <w:szCs w:val="24"/>
                <w:lang w:val="ru-RU"/>
              </w:rPr>
              <w:t>знань</w:t>
            </w:r>
            <w:proofErr w:type="spellEnd"/>
            <w:r w:rsidRPr="00F0356D">
              <w:rPr>
                <w:rStyle w:val="rvts0"/>
                <w:rFonts w:ascii="Times New Roman" w:hAnsi="Times New Roman"/>
                <w:sz w:val="24"/>
                <w:szCs w:val="24"/>
                <w:lang w:val="ru-RU"/>
              </w:rPr>
              <w:t xml:space="preserve"> «Право</w:t>
            </w:r>
            <w:proofErr w:type="gramStart"/>
            <w:r w:rsidRPr="00F0356D">
              <w:rPr>
                <w:rStyle w:val="rvts0"/>
                <w:rFonts w:ascii="Times New Roman" w:hAnsi="Times New Roman"/>
                <w:sz w:val="24"/>
                <w:szCs w:val="24"/>
                <w:lang w:val="ru-RU"/>
              </w:rPr>
              <w:t>»,</w:t>
            </w:r>
            <w:proofErr w:type="spellStart"/>
            <w:r w:rsidRPr="00F0356D">
              <w:rPr>
                <w:rStyle w:val="rvts0"/>
                <w:rFonts w:ascii="Times New Roman" w:hAnsi="Times New Roman"/>
                <w:sz w:val="24"/>
                <w:szCs w:val="24"/>
                <w:lang w:val="ru-RU"/>
              </w:rPr>
              <w:t>спеціальність</w:t>
            </w:r>
            <w:proofErr w:type="spellEnd"/>
            <w:proofErr w:type="gramEnd"/>
            <w:r w:rsidRPr="00F0356D">
              <w:rPr>
                <w:rStyle w:val="rvts0"/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r w:rsidRPr="00F0356D">
              <w:rPr>
                <w:rStyle w:val="rvts0"/>
                <w:rFonts w:ascii="Times New Roman" w:hAnsi="Times New Roman"/>
                <w:sz w:val="24"/>
                <w:szCs w:val="24"/>
              </w:rPr>
              <w:t>Правознавство</w:t>
            </w:r>
            <w:r w:rsidRPr="00F0356D">
              <w:rPr>
                <w:rStyle w:val="rvts0"/>
                <w:rFonts w:ascii="Times New Roman" w:hAnsi="Times New Roman"/>
                <w:sz w:val="24"/>
                <w:szCs w:val="24"/>
                <w:lang w:val="ru-RU"/>
              </w:rPr>
              <w:t>»</w:t>
            </w:r>
            <w:bookmarkEnd w:id="1"/>
          </w:p>
        </w:tc>
      </w:tr>
      <w:tr w:rsidR="001F42D8" w:rsidRPr="00314D12" w14:paraId="5E226FA0" w14:textId="77777777" w:rsidTr="00F0356D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4E61A70" w14:textId="77777777" w:rsidR="001F42D8" w:rsidRPr="00314D12" w:rsidRDefault="001F42D8" w:rsidP="001F42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A90E4BA" w14:textId="65C244C7" w:rsidR="001F42D8" w:rsidRPr="00314D12" w:rsidRDefault="001F42D8" w:rsidP="001F42D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Досвід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3A36339" w14:textId="15D1B8D3" w:rsidR="001F42D8" w:rsidRPr="00783E59" w:rsidRDefault="00783E59" w:rsidP="001F42D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E59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</w:t>
            </w:r>
          </w:p>
        </w:tc>
      </w:tr>
      <w:tr w:rsidR="001F42D8" w:rsidRPr="00314D12" w14:paraId="18642717" w14:textId="77777777" w:rsidTr="00F0356D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2138F2" w14:textId="65E25A06" w:rsidR="001F42D8" w:rsidRPr="00314D12" w:rsidRDefault="001F42D8" w:rsidP="001F42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792845E" w14:textId="77777777" w:rsidR="001F42D8" w:rsidRPr="00314D12" w:rsidRDefault="001F42D8" w:rsidP="001F42D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5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ECC590" w14:textId="56C67157" w:rsidR="001F42D8" w:rsidRPr="001F42D8" w:rsidRDefault="001F42D8" w:rsidP="001F42D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2D8">
              <w:rPr>
                <w:rStyle w:val="rvts0"/>
                <w:rFonts w:ascii="Times New Roman" w:hAnsi="Times New Roman"/>
                <w:sz w:val="24"/>
                <w:szCs w:val="24"/>
              </w:rPr>
              <w:t>Вільне володіння державною мовою</w:t>
            </w:r>
          </w:p>
        </w:tc>
      </w:tr>
      <w:tr w:rsidR="001F42D8" w:rsidRPr="00314D12" w14:paraId="32E0B637" w14:textId="77777777" w:rsidTr="00F0356D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53C67E8" w14:textId="3B10177B" w:rsidR="001F42D8" w:rsidRPr="00314D12" w:rsidRDefault="001F42D8" w:rsidP="001F42D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96B2539" w14:textId="6CBE3FC8" w:rsidR="001F42D8" w:rsidRPr="00314D12" w:rsidRDefault="001F42D8" w:rsidP="001F42D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5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E7FAB6F" w14:textId="77777777" w:rsidR="001F42D8" w:rsidRPr="00314D12" w:rsidRDefault="001F42D8" w:rsidP="001F4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42D8" w:rsidRPr="00314D12" w14:paraId="204E2D8E" w14:textId="77777777" w:rsidTr="00F774FC">
        <w:trPr>
          <w:trHeight w:val="450"/>
        </w:trPr>
        <w:tc>
          <w:tcPr>
            <w:tcW w:w="113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C6F5A99" w14:textId="77777777" w:rsidR="001F42D8" w:rsidRPr="00F774FC" w:rsidRDefault="001F42D8" w:rsidP="001F42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0FADC2B1" w14:textId="16F37920" w:rsidR="001F42D8" w:rsidRPr="00314D12" w:rsidRDefault="001F42D8" w:rsidP="001F42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Примітка.</w:t>
            </w:r>
          </w:p>
        </w:tc>
        <w:tc>
          <w:tcPr>
            <w:tcW w:w="878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3C0D42B" w14:textId="77777777" w:rsidR="001F42D8" w:rsidRPr="00F774FC" w:rsidRDefault="001F42D8" w:rsidP="001F42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06B4CFFF" w14:textId="7112CFAB" w:rsidR="001F42D8" w:rsidRPr="00F76A35" w:rsidRDefault="001F42D8" w:rsidP="001F42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Визначаються з урахуванням </w:t>
            </w:r>
            <w:r w:rsidRPr="00F774F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77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Кабінету Міністрів України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77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 18 січня 2017 р. № 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774FC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Питання оплати праці працівників державних органів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(зі змінами). Також зазначаються н</w:t>
            </w:r>
            <w:r w:rsidRPr="00C321D0">
              <w:rPr>
                <w:rFonts w:ascii="Times New Roman" w:eastAsia="Times New Roman" w:hAnsi="Times New Roman" w:cs="Times New Roman"/>
                <w:sz w:val="24"/>
                <w:szCs w:val="24"/>
              </w:rPr>
              <w:t>адбавки, доплати, премії та компенсації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розміри яких визначені законодавством з питань державної служби.</w:t>
            </w:r>
          </w:p>
          <w:p w14:paraId="7B3821F1" w14:textId="6934692A" w:rsidR="001F42D8" w:rsidRDefault="001F42D8" w:rsidP="001F42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** Зазначається інформація відповідно до пункту 21 </w:t>
            </w:r>
            <w:r w:rsidRPr="002A7B4E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2A7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у, затвердженого </w:t>
            </w:r>
            <w:r w:rsidRPr="002A7B4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Кабінету Міністрів України </w:t>
            </w:r>
            <w:r w:rsidRPr="002A7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 22 квітня 2020 року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A7B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290 «Деякі питання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2A7B4E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коронавірусом</w:t>
            </w:r>
            <w:proofErr w:type="spellEnd"/>
            <w:r w:rsidRPr="002A7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SARS-CoV-2»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(далі – постанова КМУ № 290). </w:t>
            </w:r>
          </w:p>
          <w:p w14:paraId="586BA07B" w14:textId="0564C488" w:rsidR="001F42D8" w:rsidRDefault="001F42D8" w:rsidP="001F42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*** Зазначається інформація відповідно до пунктів 17-19 Порядку, затвердженого постановою КМУ № 290. Як адресат зазначається </w:t>
            </w:r>
            <w:r w:rsidRPr="00055E4C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55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управління персоналом державного органу, на вакантну посаду в якому прийнято відповідне рішення про необхідність призначення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812B248" w14:textId="343D4943" w:rsidR="001F42D8" w:rsidRPr="00314D12" w:rsidRDefault="001F42D8" w:rsidP="001F42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**** Зазначаються вимоги до посади, стосовно якої прийнято рішення про необхідність призначення відповідно до статті 19 та 20 Закону України «Про державну службу».</w:t>
            </w:r>
          </w:p>
        </w:tc>
      </w:tr>
      <w:tr w:rsidR="001F42D8" w:rsidRPr="00314D12" w14:paraId="4DBD51C8" w14:textId="77777777" w:rsidTr="00F774FC">
        <w:trPr>
          <w:trHeight w:val="450"/>
        </w:trPr>
        <w:tc>
          <w:tcPr>
            <w:tcW w:w="113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236594E" w14:textId="77777777" w:rsidR="001F42D8" w:rsidRPr="00314D12" w:rsidRDefault="001F42D8" w:rsidP="001F4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A0CF26F" w14:textId="77777777" w:rsidR="001F42D8" w:rsidRPr="00314D12" w:rsidRDefault="001F42D8" w:rsidP="001F4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1FAD98" w14:textId="77777777" w:rsidR="00B5151A" w:rsidRPr="00F774FC" w:rsidRDefault="00B5151A">
      <w:pPr>
        <w:rPr>
          <w:sz w:val="2"/>
          <w:szCs w:val="2"/>
          <w:lang w:val="ru-RU"/>
        </w:rPr>
      </w:pPr>
    </w:p>
    <w:sectPr w:rsidR="00B5151A" w:rsidRPr="00F774FC" w:rsidSect="00F774FC">
      <w:pgSz w:w="11906" w:h="16838"/>
      <w:pgMar w:top="28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D0A"/>
    <w:rsid w:val="00055E4C"/>
    <w:rsid w:val="001F42D8"/>
    <w:rsid w:val="002A7B4E"/>
    <w:rsid w:val="002E0FE6"/>
    <w:rsid w:val="00314D12"/>
    <w:rsid w:val="00331D58"/>
    <w:rsid w:val="003D2E8A"/>
    <w:rsid w:val="00536D0A"/>
    <w:rsid w:val="00576413"/>
    <w:rsid w:val="00656A76"/>
    <w:rsid w:val="006A4C39"/>
    <w:rsid w:val="006F6645"/>
    <w:rsid w:val="006F7ED7"/>
    <w:rsid w:val="00713A64"/>
    <w:rsid w:val="00783E59"/>
    <w:rsid w:val="00804600"/>
    <w:rsid w:val="00815984"/>
    <w:rsid w:val="00917F50"/>
    <w:rsid w:val="009D5219"/>
    <w:rsid w:val="00A03962"/>
    <w:rsid w:val="00B27EF2"/>
    <w:rsid w:val="00B5151A"/>
    <w:rsid w:val="00C321D0"/>
    <w:rsid w:val="00CA49AF"/>
    <w:rsid w:val="00DC7841"/>
    <w:rsid w:val="00E92CD0"/>
    <w:rsid w:val="00F0356D"/>
    <w:rsid w:val="00F0594A"/>
    <w:rsid w:val="00F76A35"/>
    <w:rsid w:val="00F774FC"/>
    <w:rsid w:val="00FB489C"/>
    <w:rsid w:val="00FD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4E1A"/>
  <w15:chartTrackingRefBased/>
  <w15:docId w15:val="{D3694D85-195B-4124-AE43-67EFC99E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14D12"/>
  </w:style>
  <w:style w:type="paragraph" w:customStyle="1" w:styleId="rvps12">
    <w:name w:val="rvps1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14D12"/>
    <w:rPr>
      <w:color w:val="0000FF"/>
      <w:u w:val="single"/>
    </w:rPr>
  </w:style>
  <w:style w:type="paragraph" w:customStyle="1" w:styleId="rvps2">
    <w:name w:val="rvps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314D12"/>
  </w:style>
  <w:style w:type="paragraph" w:customStyle="1" w:styleId="rvps8">
    <w:name w:val="rvps8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815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TimesNewRoman">
    <w:name w:val="Основной текст (3) + Times New Roman"/>
    <w:aliases w:val="13 pt"/>
    <w:rsid w:val="006A4C3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/>
    </w:rPr>
  </w:style>
  <w:style w:type="character" w:customStyle="1" w:styleId="rvts0">
    <w:name w:val="rvts0"/>
    <w:uiPriority w:val="99"/>
    <w:rsid w:val="001F42D8"/>
    <w:rPr>
      <w:rFonts w:cs="Times New Roman"/>
    </w:rPr>
  </w:style>
  <w:style w:type="paragraph" w:customStyle="1" w:styleId="a5">
    <w:name w:val="Знак Знак"/>
    <w:basedOn w:val="a"/>
    <w:rsid w:val="00F035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Абзац списка1"/>
    <w:basedOn w:val="a"/>
    <w:rsid w:val="00F0356D"/>
    <w:pPr>
      <w:spacing w:line="256" w:lineRule="auto"/>
      <w:ind w:left="720"/>
      <w:contextualSpacing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749</Words>
  <Characters>4272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Баткалов</dc:creator>
  <cp:keywords/>
  <dc:description/>
  <cp:lastModifiedBy>Тетяна Фещук</cp:lastModifiedBy>
  <cp:revision>11</cp:revision>
  <cp:lastPrinted>2020-04-23T07:57:00Z</cp:lastPrinted>
  <dcterms:created xsi:type="dcterms:W3CDTF">2020-07-24T09:25:00Z</dcterms:created>
  <dcterms:modified xsi:type="dcterms:W3CDTF">2020-11-11T07:28:00Z</dcterms:modified>
</cp:coreProperties>
</file>